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31F64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4250FF">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6AEC890E" w:rsidR="00377AB2" w:rsidRPr="005E2246" w:rsidRDefault="00377AB2" w:rsidP="00377AB2">
      <w:pPr>
        <w:spacing w:line="360" w:lineRule="auto"/>
        <w:ind w:firstLine="6095"/>
        <w:rPr>
          <w:sz w:val="20"/>
          <w:szCs w:val="20"/>
        </w:rPr>
      </w:pPr>
      <w:r w:rsidRPr="005E2246">
        <w:rPr>
          <w:sz w:val="20"/>
          <w:szCs w:val="20"/>
        </w:rPr>
        <w:t>«</w:t>
      </w:r>
      <w:r w:rsidR="004250FF">
        <w:rPr>
          <w:sz w:val="20"/>
          <w:szCs w:val="20"/>
        </w:rPr>
        <w:t>17</w:t>
      </w:r>
      <w:r w:rsidRPr="005E2246">
        <w:rPr>
          <w:sz w:val="20"/>
          <w:szCs w:val="20"/>
        </w:rPr>
        <w:t xml:space="preserve">» </w:t>
      </w:r>
      <w:r w:rsidR="004250FF">
        <w:rPr>
          <w:sz w:val="20"/>
          <w:szCs w:val="20"/>
        </w:rPr>
        <w:t>декабря</w:t>
      </w:r>
      <w:r w:rsidRPr="005E2246">
        <w:rPr>
          <w:sz w:val="20"/>
          <w:szCs w:val="20"/>
        </w:rPr>
        <w:t xml:space="preserve"> 20</w:t>
      </w:r>
      <w:r w:rsidR="004250FF">
        <w:rPr>
          <w:sz w:val="20"/>
          <w:szCs w:val="20"/>
        </w:rPr>
        <w:t>20</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4D6BBAB4" w14:textId="531C2CC2" w:rsidR="00377AB2" w:rsidRPr="005E2246" w:rsidRDefault="00964A09" w:rsidP="00377AB2">
      <w:pPr>
        <w:ind w:left="6521" w:hanging="425"/>
        <w:rPr>
          <w:kern w:val="36"/>
          <w:sz w:val="20"/>
          <w:szCs w:val="20"/>
        </w:rPr>
      </w:pPr>
      <w:r w:rsidRPr="005E2246">
        <w:rPr>
          <w:kern w:val="36"/>
          <w:sz w:val="20"/>
          <w:szCs w:val="20"/>
        </w:rPr>
        <w:t>______________________/</w:t>
      </w:r>
      <w:r w:rsidR="004250FF">
        <w:rPr>
          <w:kern w:val="36"/>
          <w:sz w:val="20"/>
          <w:szCs w:val="20"/>
        </w:rPr>
        <w:t>Белов Е.Е.</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227A640C" w14:textId="30BC95B1" w:rsidR="004250FF" w:rsidRPr="002007AA" w:rsidRDefault="00002855" w:rsidP="004250FF">
      <w:pPr>
        <w:jc w:val="center"/>
        <w:rPr>
          <w:b/>
        </w:rPr>
      </w:pPr>
      <w:r w:rsidRPr="00002855">
        <w:rPr>
          <w:b/>
        </w:rPr>
        <w:t xml:space="preserve">по </w:t>
      </w:r>
      <w:r w:rsidR="009C4379" w:rsidRPr="004250FF">
        <w:rPr>
          <w:b/>
        </w:rPr>
        <w:t>открытому</w:t>
      </w:r>
      <w:r w:rsidR="004250FF">
        <w:rPr>
          <w:color w:val="0070C0"/>
        </w:rPr>
        <w:t xml:space="preserve"> </w:t>
      </w:r>
      <w:r w:rsidR="00283D6B">
        <w:rPr>
          <w:b/>
        </w:rPr>
        <w:t xml:space="preserve">запросу </w:t>
      </w:r>
      <w:r w:rsidR="0037773B">
        <w:rPr>
          <w:b/>
        </w:rPr>
        <w:t>котировок</w:t>
      </w:r>
      <w:r w:rsidR="004250FF" w:rsidRPr="004250FF">
        <w:rPr>
          <w:b/>
        </w:rPr>
        <w:t xml:space="preserve"> </w:t>
      </w:r>
      <w:r w:rsidR="004250FF" w:rsidRPr="002007AA">
        <w:rPr>
          <w:b/>
        </w:rPr>
        <w:t>в электронной форме</w:t>
      </w:r>
    </w:p>
    <w:p w14:paraId="746C82E6" w14:textId="3FCB4954" w:rsidR="00F548FD" w:rsidRPr="004250FF" w:rsidRDefault="004250FF" w:rsidP="004250FF">
      <w:pPr>
        <w:ind w:left="121" w:right="104" w:firstLine="709"/>
        <w:jc w:val="center"/>
        <w:rPr>
          <w:rFonts w:ascii="Arial" w:hAnsi="Arial" w:cs="Arial"/>
        </w:rPr>
      </w:pPr>
      <w:r w:rsidRPr="002007AA">
        <w:rPr>
          <w:b/>
        </w:rPr>
        <w:t>на право заключения договора</w:t>
      </w:r>
      <w:r>
        <w:rPr>
          <w:b/>
        </w:rPr>
        <w:t xml:space="preserve"> на поставку </w:t>
      </w:r>
      <w:r>
        <w:rPr>
          <w:b/>
          <w:bCs/>
          <w:color w:val="000000"/>
        </w:rPr>
        <w:t>картриджей для оргтехники для нужд</w:t>
      </w:r>
      <w:r>
        <w:rPr>
          <w:rFonts w:ascii="Arial" w:hAnsi="Arial" w:cs="Arial"/>
        </w:rPr>
        <w:t xml:space="preserve"> </w:t>
      </w:r>
      <w:r>
        <w:rPr>
          <w:b/>
          <w:bCs/>
          <w:color w:val="000000"/>
        </w:rPr>
        <w:t>АО ЕИРЦ ЛО</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663C8A6E" w:rsidR="00377AB2" w:rsidRDefault="00377AB2" w:rsidP="00377AB2">
      <w:pPr>
        <w:jc w:val="center"/>
        <w:rPr>
          <w:sz w:val="22"/>
          <w:szCs w:val="22"/>
        </w:rPr>
      </w:pPr>
      <w:r w:rsidRPr="005E2246">
        <w:rPr>
          <w:sz w:val="20"/>
          <w:szCs w:val="20"/>
        </w:rPr>
        <w:t>20</w:t>
      </w:r>
      <w:r w:rsidR="004250FF">
        <w:rPr>
          <w:sz w:val="20"/>
          <w:szCs w:val="20"/>
        </w:rPr>
        <w:t>20</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4250FF">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4250FF">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4250FF">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4250FF">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4250FF">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4250FF">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4250FF">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4250FF">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4250FF">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5C56739F"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4250FF">
        <w:t>открытый</w:t>
      </w:r>
      <w:r w:rsidRPr="004250FF">
        <w:rPr>
          <w:i/>
        </w:rPr>
        <w:t xml:space="preserve"> </w:t>
      </w:r>
      <w:r w:rsidRPr="004250FF">
        <w:t>запрос котировок в электронной форме.</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8A70B0F"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4250FF" w:rsidRPr="004250FF">
        <w:rPr>
          <w:color w:val="000000" w:themeColor="text1"/>
        </w:rPr>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3E79F89C" w:rsidR="008558A9" w:rsidRPr="004250FF"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r w:rsidR="004250FF" w:rsidRPr="004250FF">
        <w:rPr>
          <w:i/>
          <w:color w:val="000000" w:themeColor="text1"/>
        </w:rPr>
        <w:t xml:space="preserve"> </w:t>
      </w:r>
      <w:r w:rsidR="004250FF" w:rsidRPr="004250FF">
        <w:rPr>
          <w:color w:val="000000" w:themeColor="text1"/>
        </w:rPr>
        <w:t>АО «ЕИРЦ ЛО»</w:t>
      </w:r>
    </w:p>
    <w:p w14:paraId="369FAE5E" w14:textId="4552CA9D" w:rsidR="008558A9" w:rsidRPr="00AF33C1" w:rsidRDefault="008558A9" w:rsidP="008558A9">
      <w:pPr>
        <w:widowControl/>
        <w:tabs>
          <w:tab w:val="num" w:pos="567"/>
          <w:tab w:val="left" w:pos="1134"/>
        </w:tabs>
        <w:adjustRightInd/>
        <w:ind w:firstLine="709"/>
        <w:jc w:val="both"/>
      </w:pPr>
      <w:r w:rsidRPr="00AF33C1">
        <w:t xml:space="preserve">Место нахождения: </w:t>
      </w:r>
      <w:r w:rsidR="004250FF" w:rsidRPr="00FC57BF">
        <w:rPr>
          <w:color w:val="000000" w:themeColor="text1"/>
        </w:rPr>
        <w:t>187340, Российская Федерация, Ленинградская область, город Кировск, Кировский район, ул. Краснофлотская, 4А</w:t>
      </w:r>
    </w:p>
    <w:p w14:paraId="0F3D84DD" w14:textId="514AE108" w:rsidR="004250FF" w:rsidRPr="00FC57BF" w:rsidRDefault="004250FF" w:rsidP="004250FF">
      <w:pPr>
        <w:widowControl/>
        <w:tabs>
          <w:tab w:val="left" w:pos="1134"/>
        </w:tabs>
        <w:adjustRightInd/>
        <w:spacing w:before="60"/>
        <w:jc w:val="both"/>
        <w:rPr>
          <w:color w:val="000000" w:themeColor="text1"/>
        </w:rPr>
      </w:pPr>
      <w:r>
        <w:t xml:space="preserve">           </w:t>
      </w:r>
      <w:r w:rsidR="008558A9" w:rsidRPr="00AF33C1">
        <w:t xml:space="preserve">Почтовый адрес: </w:t>
      </w:r>
      <w:r w:rsidRPr="00FC57BF">
        <w:rPr>
          <w:color w:val="000000" w:themeColor="text1"/>
        </w:rPr>
        <w:t xml:space="preserve">192012, Российская Федерация, Город Санкт-Петербург город федерального значения, пр. </w:t>
      </w:r>
      <w:proofErr w:type="spellStart"/>
      <w:r w:rsidRPr="00FC57BF">
        <w:rPr>
          <w:color w:val="000000" w:themeColor="text1"/>
        </w:rPr>
        <w:t>Обуховской</w:t>
      </w:r>
      <w:proofErr w:type="spellEnd"/>
      <w:r w:rsidRPr="00FC57BF">
        <w:rPr>
          <w:color w:val="000000" w:themeColor="text1"/>
        </w:rPr>
        <w:t xml:space="preserve"> Обороны, д. 112, корп. 2, лит. З</w:t>
      </w:r>
    </w:p>
    <w:p w14:paraId="461EDD5D" w14:textId="37FA661C" w:rsidR="004250FF" w:rsidRPr="00FC57BF" w:rsidRDefault="004250FF" w:rsidP="004250FF">
      <w:pPr>
        <w:widowControl/>
        <w:tabs>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291F12C7" w:rsidR="008558A9" w:rsidRDefault="004250FF" w:rsidP="004250FF">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r w:rsidR="008558A9" w:rsidRPr="00073CA2">
        <w:rPr>
          <w:i/>
          <w:color w:val="548DD4"/>
        </w:rPr>
        <w:t>]</w:t>
      </w:r>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2B306B5" w14:textId="77777777" w:rsidR="008558A9" w:rsidRPr="00AF33C1" w:rsidRDefault="008558A9" w:rsidP="008558A9">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591544F7" w14:textId="77777777" w:rsidR="008558A9" w:rsidRPr="00AF33C1" w:rsidRDefault="008558A9" w:rsidP="008558A9">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0039146" w14:textId="77777777" w:rsidR="008558A9" w:rsidRPr="00AF33C1" w:rsidRDefault="008558A9" w:rsidP="008558A9">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6E5177E9" w14:textId="2C84D3F2" w:rsidR="004250FF" w:rsidRPr="00AF33C1" w:rsidRDefault="004250FF" w:rsidP="004250FF">
      <w:pPr>
        <w:widowControl/>
        <w:tabs>
          <w:tab w:val="left" w:pos="567"/>
          <w:tab w:val="left" w:pos="1134"/>
        </w:tabs>
        <w:adjustRightInd/>
        <w:ind w:left="567"/>
        <w:jc w:val="both"/>
      </w:pPr>
      <w:r>
        <w:t xml:space="preserve">  </w:t>
      </w:r>
      <w:r w:rsidR="008558A9" w:rsidRPr="00AF33C1">
        <w:t xml:space="preserve">Контактное лицо: </w:t>
      </w:r>
      <w:r w:rsidRPr="00144692">
        <w:t>Комиссарова Людмила Михайловна</w:t>
      </w:r>
    </w:p>
    <w:p w14:paraId="467205C7" w14:textId="36FB5650" w:rsidR="004250FF" w:rsidRDefault="004250FF" w:rsidP="004250FF">
      <w:pPr>
        <w:widowControl/>
        <w:tabs>
          <w:tab w:val="left" w:pos="567"/>
          <w:tab w:val="left" w:pos="1134"/>
        </w:tabs>
        <w:adjustRightInd/>
        <w:ind w:left="567"/>
        <w:jc w:val="both"/>
        <w:rPr>
          <w:color w:val="548DD4"/>
        </w:rPr>
      </w:pPr>
      <w:r>
        <w:t xml:space="preserve">  </w:t>
      </w:r>
      <w:r w:rsidRPr="00AF33C1">
        <w:t xml:space="preserve">Адрес электронной почты: </w:t>
      </w:r>
      <w:hyperlink r:id="rId14" w:history="1">
        <w:r w:rsidRPr="00144692">
          <w:rPr>
            <w:rStyle w:val="ac"/>
          </w:rPr>
          <w:t>komissarova_lm@interrao.ru</w:t>
        </w:r>
      </w:hyperlink>
    </w:p>
    <w:p w14:paraId="1F547EEF" w14:textId="77777777" w:rsidR="004250FF" w:rsidRPr="00AF33C1" w:rsidRDefault="004250FF" w:rsidP="004250FF">
      <w:pPr>
        <w:widowControl/>
        <w:tabs>
          <w:tab w:val="num" w:pos="567"/>
          <w:tab w:val="left" w:pos="1134"/>
        </w:tabs>
        <w:adjustRightInd/>
        <w:ind w:left="709"/>
        <w:jc w:val="both"/>
      </w:pPr>
      <w:bookmarkStart w:id="36" w:name="_Toc524682928"/>
      <w:r w:rsidRPr="007F71B8">
        <w:t xml:space="preserve">Контактный телефон: </w:t>
      </w:r>
      <w:bookmarkEnd w:id="36"/>
      <w:r w:rsidRPr="007F71B8">
        <w:t xml:space="preserve">+7 (495) 664 8840 доб. </w:t>
      </w:r>
      <w:r>
        <w:t>2787</w:t>
      </w:r>
    </w:p>
    <w:p w14:paraId="061DE2A5" w14:textId="6D3D9386" w:rsidR="008558A9" w:rsidRPr="00AF33C1" w:rsidRDefault="008558A9" w:rsidP="004250FF">
      <w:pPr>
        <w:widowControl/>
        <w:tabs>
          <w:tab w:val="num" w:pos="567"/>
          <w:tab w:val="left" w:pos="1134"/>
        </w:tabs>
        <w:adjustRightInd/>
        <w:ind w:left="709"/>
        <w:jc w:val="both"/>
      </w:pP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7"/>
      <w:bookmarkEnd w:id="38"/>
      <w:bookmarkEnd w:id="39"/>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Pr="00AF33C1">
        <w:rPr>
          <w:b/>
        </w:rPr>
        <w:t>Предмет договора:</w:t>
      </w:r>
      <w:bookmarkEnd w:id="40"/>
      <w:bookmarkEnd w:id="41"/>
      <w:bookmarkEnd w:id="42"/>
    </w:p>
    <w:p w14:paraId="5159B347" w14:textId="1FC926E4" w:rsidR="008558A9" w:rsidRPr="004250FF" w:rsidRDefault="008558A9" w:rsidP="008558A9">
      <w:pPr>
        <w:widowControl/>
        <w:tabs>
          <w:tab w:val="num" w:pos="567"/>
          <w:tab w:val="left" w:pos="1134"/>
        </w:tabs>
        <w:adjustRightInd/>
        <w:ind w:firstLine="709"/>
        <w:jc w:val="both"/>
      </w:pPr>
      <w:r w:rsidRPr="00AF33C1">
        <w:t xml:space="preserve">Лот 1: </w:t>
      </w:r>
      <w:r w:rsidR="004250FF" w:rsidRPr="004250FF">
        <w:t xml:space="preserve">поставка </w:t>
      </w:r>
      <w:r w:rsidR="004250FF" w:rsidRPr="004250FF">
        <w:rPr>
          <w:bCs/>
        </w:rPr>
        <w:t>картриджей для оргтехники для нужд</w:t>
      </w:r>
      <w:r w:rsidR="004250FF" w:rsidRPr="004250FF">
        <w:rPr>
          <w:rFonts w:ascii="Arial" w:hAnsi="Arial" w:cs="Arial"/>
        </w:rPr>
        <w:t xml:space="preserve"> </w:t>
      </w:r>
      <w:r w:rsidR="004250FF" w:rsidRPr="004250FF">
        <w:rPr>
          <w:bCs/>
        </w:rPr>
        <w:t>АО ЕИРЦ ЛО</w:t>
      </w:r>
      <w:r w:rsidRPr="004250FF">
        <w:t>;</w:t>
      </w:r>
    </w:p>
    <w:p w14:paraId="13601D15" w14:textId="77777777" w:rsidR="008558A9" w:rsidRPr="00926237" w:rsidRDefault="008558A9" w:rsidP="008558A9">
      <w:pPr>
        <w:rPr>
          <w:color w:val="4F81BD" w:themeColor="accent1"/>
        </w:rPr>
      </w:pPr>
    </w:p>
    <w:p w14:paraId="69485836" w14:textId="79AA13AE" w:rsidR="008558A9" w:rsidRPr="004250FF" w:rsidRDefault="008558A9" w:rsidP="008558A9">
      <w:pPr>
        <w:widowControl/>
        <w:tabs>
          <w:tab w:val="num" w:pos="567"/>
          <w:tab w:val="left" w:pos="1134"/>
        </w:tabs>
        <w:adjustRightInd/>
        <w:ind w:left="709"/>
      </w:pPr>
      <w:r w:rsidRPr="004250FF">
        <w:t>Количество поставляемого товара:</w:t>
      </w:r>
    </w:p>
    <w:p w14:paraId="4A5013B1"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5E23E35C" w14:textId="77777777" w:rsidR="008558A9" w:rsidRDefault="008558A9" w:rsidP="008558A9">
      <w:pPr>
        <w:widowControl/>
        <w:tabs>
          <w:tab w:val="num" w:pos="567"/>
          <w:tab w:val="left" w:pos="1134"/>
        </w:tabs>
        <w:adjustRightInd/>
        <w:ind w:firstLine="709"/>
        <w:jc w:val="both"/>
      </w:pPr>
    </w:p>
    <w:p w14:paraId="21D63709" w14:textId="04DF323B" w:rsidR="008558A9" w:rsidRPr="00EF3BB6" w:rsidRDefault="008558A9" w:rsidP="008558A9">
      <w:pPr>
        <w:widowControl/>
        <w:tabs>
          <w:tab w:val="num" w:pos="426"/>
        </w:tabs>
        <w:autoSpaceDE/>
        <w:autoSpaceDN/>
        <w:adjustRightInd/>
        <w:contextualSpacing/>
        <w:jc w:val="both"/>
        <w:outlineLvl w:val="0"/>
      </w:pPr>
      <w:bookmarkStart w:id="43" w:name="_Toc422209955"/>
      <w:bookmarkStart w:id="44" w:name="_Toc422226775"/>
      <w:bookmarkStart w:id="45" w:name="_Toc422244127"/>
      <w:r>
        <w:rPr>
          <w:b/>
        </w:rPr>
        <w:t xml:space="preserve">7. </w:t>
      </w:r>
      <w:r w:rsidRPr="00C468F5">
        <w:rPr>
          <w:b/>
        </w:rPr>
        <w:t xml:space="preserve">Сроки </w:t>
      </w:r>
      <w:r w:rsidRPr="004250FF">
        <w:rPr>
          <w:b/>
        </w:rPr>
        <w:t>поставки товаров:</w:t>
      </w:r>
      <w:bookmarkEnd w:id="43"/>
      <w:bookmarkEnd w:id="44"/>
      <w:bookmarkEnd w:id="45"/>
      <w:r w:rsidRPr="004250FF">
        <w:t xml:space="preserve"> </w:t>
      </w:r>
    </w:p>
    <w:p w14:paraId="17180F13"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7F9164C4" w14:textId="77777777" w:rsidR="008558A9" w:rsidRDefault="008558A9" w:rsidP="008558A9">
      <w:pPr>
        <w:widowControl/>
        <w:tabs>
          <w:tab w:val="num" w:pos="567"/>
          <w:tab w:val="left" w:pos="1134"/>
        </w:tabs>
        <w:adjustRightInd/>
        <w:ind w:firstLine="709"/>
        <w:jc w:val="both"/>
      </w:pPr>
    </w:p>
    <w:p w14:paraId="07D3C218" w14:textId="3939F51E" w:rsidR="008558A9" w:rsidRPr="00AF33C1" w:rsidRDefault="008558A9" w:rsidP="008558A9">
      <w:pPr>
        <w:widowControl/>
        <w:tabs>
          <w:tab w:val="num" w:pos="426"/>
        </w:tabs>
        <w:autoSpaceDE/>
        <w:autoSpaceDN/>
        <w:adjustRightInd/>
        <w:contextualSpacing/>
        <w:jc w:val="both"/>
        <w:outlineLvl w:val="0"/>
      </w:pPr>
      <w:bookmarkStart w:id="46" w:name="_Toc422209956"/>
      <w:bookmarkStart w:id="47" w:name="_Toc422226776"/>
      <w:bookmarkStart w:id="48" w:name="_Toc422244128"/>
      <w:r>
        <w:rPr>
          <w:b/>
        </w:rPr>
        <w:t xml:space="preserve">8. </w:t>
      </w:r>
      <w:r w:rsidRPr="008F3A41">
        <w:rPr>
          <w:b/>
        </w:rPr>
        <w:t>Место</w:t>
      </w:r>
      <w:r>
        <w:t xml:space="preserve"> </w:t>
      </w:r>
      <w:r w:rsidRPr="004250FF">
        <w:rPr>
          <w:b/>
        </w:rPr>
        <w:t>поставки товара</w:t>
      </w:r>
      <w:r w:rsidRPr="004250FF">
        <w:t>:</w:t>
      </w:r>
      <w:bookmarkEnd w:id="46"/>
      <w:bookmarkEnd w:id="47"/>
      <w:bookmarkEnd w:id="48"/>
    </w:p>
    <w:p w14:paraId="57F835F3"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14E4CE44" w14:textId="77777777" w:rsidR="008558A9" w:rsidRPr="00AF33C1" w:rsidRDefault="008558A9" w:rsidP="008558A9">
      <w:pPr>
        <w:widowControl/>
        <w:tabs>
          <w:tab w:val="num" w:pos="567"/>
          <w:tab w:val="left" w:pos="1134"/>
        </w:tabs>
        <w:adjustRightInd/>
        <w:ind w:hanging="432"/>
      </w:pPr>
    </w:p>
    <w:p w14:paraId="28C9D322" w14:textId="23CEC2CC" w:rsidR="008558A9" w:rsidRPr="00AF33C1" w:rsidRDefault="008558A9" w:rsidP="008558A9">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9"/>
      <w:bookmarkEnd w:id="50"/>
      <w:bookmarkEnd w:id="51"/>
      <w:r w:rsidR="004250FF" w:rsidRPr="004250FF">
        <w:rPr>
          <w:b/>
          <w:bCs/>
          <w:i/>
        </w:rPr>
        <w:t xml:space="preserve"> 1 200 135,88</w:t>
      </w:r>
      <w:r w:rsidR="004250FF" w:rsidRPr="004250FF">
        <w:rPr>
          <w:b/>
          <w:i/>
        </w:rPr>
        <w:t xml:space="preserve"> руб. без НДС</w:t>
      </w:r>
    </w:p>
    <w:p w14:paraId="62E5F620" w14:textId="5CC48612" w:rsidR="008558A9" w:rsidRPr="004250FF" w:rsidRDefault="008558A9" w:rsidP="008558A9">
      <w:pPr>
        <w:widowControl/>
        <w:tabs>
          <w:tab w:val="num" w:pos="567"/>
          <w:tab w:val="left" w:pos="1134"/>
        </w:tabs>
        <w:adjustRightInd/>
        <w:ind w:firstLine="709"/>
        <w:jc w:val="both"/>
      </w:pPr>
      <w:r w:rsidRPr="004250FF">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4250FF">
        <w:rPr>
          <w:i/>
        </w:rPr>
        <w:t>не допускается</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lastRenderedPageBreak/>
        <w:t xml:space="preserve">10. </w:t>
      </w:r>
      <w:r w:rsidRPr="00AF33C1">
        <w:rPr>
          <w:b/>
        </w:rPr>
        <w:t xml:space="preserve">Срок, место и порядок предоставления </w:t>
      </w:r>
      <w:r w:rsidRPr="00BF6399">
        <w:rPr>
          <w:b/>
        </w:rPr>
        <w:t>Извещения</w:t>
      </w:r>
      <w:r w:rsidRPr="00AF33C1">
        <w:rPr>
          <w:b/>
        </w:rPr>
        <w:t>:</w:t>
      </w:r>
      <w:bookmarkEnd w:id="52"/>
      <w:bookmarkEnd w:id="53"/>
      <w:bookmarkEnd w:id="54"/>
    </w:p>
    <w:p w14:paraId="0EB79EFB" w14:textId="3058AB9C" w:rsidR="008558A9" w:rsidRPr="00F145BD" w:rsidRDefault="008558A9" w:rsidP="008558A9">
      <w:pPr>
        <w:widowControl/>
        <w:tabs>
          <w:tab w:val="num" w:pos="709"/>
        </w:tabs>
        <w:adjustRightInd/>
        <w:ind w:left="709"/>
        <w:jc w:val="both"/>
      </w:pPr>
      <w:r>
        <w:t>Извещение</w:t>
      </w:r>
      <w:r w:rsidRPr="00830285">
        <w:t xml:space="preserve"> находится в открытом доступе на сайте </w:t>
      </w:r>
      <w:hyperlink r:id="rId15" w:history="1">
        <w:r w:rsidR="004250FF" w:rsidRPr="00754EA2">
          <w:rPr>
            <w:rStyle w:val="ac"/>
          </w:rPr>
          <w:t>www.interrao-zakupki.ru</w:t>
        </w:r>
      </w:hyperlink>
      <w:r w:rsidR="004250FF">
        <w:rPr>
          <w:color w:val="000000" w:themeColor="text1"/>
        </w:rPr>
        <w:t xml:space="preserve"> ,</w:t>
      </w:r>
      <w:r w:rsidRPr="00AF33C1">
        <w:t xml:space="preserve"> на сайте электронной торговой площадки </w:t>
      </w:r>
      <w:hyperlink r:id="rId16" w:history="1">
        <w:r w:rsidR="003B43A8" w:rsidRPr="00754EA2">
          <w:rPr>
            <w:rStyle w:val="ac"/>
            <w:lang w:val="en-US"/>
          </w:rPr>
          <w:t>www</w:t>
        </w:r>
        <w:r w:rsidR="003B43A8" w:rsidRPr="00754EA2">
          <w:rPr>
            <w:rStyle w:val="ac"/>
          </w:rPr>
          <w:t>.</w:t>
        </w:r>
        <w:proofErr w:type="spellStart"/>
        <w:r w:rsidR="003B43A8" w:rsidRPr="00754EA2">
          <w:rPr>
            <w:rStyle w:val="ac"/>
            <w:lang w:val="en-US"/>
          </w:rPr>
          <w:t>tektorg</w:t>
        </w:r>
        <w:proofErr w:type="spellEnd"/>
        <w:r w:rsidR="003B43A8" w:rsidRPr="00754EA2">
          <w:rPr>
            <w:rStyle w:val="ac"/>
          </w:rPr>
          <w:t>.</w:t>
        </w:r>
        <w:proofErr w:type="spellStart"/>
        <w:r w:rsidR="003B43A8" w:rsidRPr="00754EA2">
          <w:rPr>
            <w:rStyle w:val="ac"/>
            <w:lang w:val="en-US"/>
          </w:rPr>
          <w:t>ru</w:t>
        </w:r>
        <w:proofErr w:type="spellEnd"/>
      </w:hyperlink>
      <w:r w:rsidR="003B43A8">
        <w:rPr>
          <w:color w:val="548DD4"/>
        </w:rPr>
        <w:t xml:space="preserve">, </w:t>
      </w:r>
      <w:r w:rsidR="003B43A8" w:rsidRPr="00426B92">
        <w:rPr>
          <w:color w:val="000000" w:themeColor="text1"/>
        </w:rPr>
        <w:t>http://epd47.ru/o-kompanii/zakupki/</w:t>
      </w:r>
      <w:r>
        <w:t>.</w:t>
      </w:r>
    </w:p>
    <w:p w14:paraId="355AB217" w14:textId="77777777" w:rsidR="008558A9" w:rsidRPr="00EA2892" w:rsidRDefault="008558A9" w:rsidP="008558A9">
      <w:pPr>
        <w:widowControl/>
        <w:tabs>
          <w:tab w:val="num" w:pos="709"/>
        </w:tabs>
        <w:adjustRightInd/>
        <w:ind w:left="709"/>
        <w:jc w:val="both"/>
      </w:pPr>
      <w:r>
        <w:t>Извещение предоставляется лицу через функционал электронной торговой площадки.</w:t>
      </w:r>
    </w:p>
    <w:p w14:paraId="736EEAF4" w14:textId="77777777" w:rsidR="008558A9" w:rsidRDefault="008558A9" w:rsidP="008558A9">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77777777" w:rsidR="008558A9" w:rsidRDefault="008558A9" w:rsidP="008558A9">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6FC2B888" w14:textId="77777777" w:rsidR="008558A9" w:rsidRDefault="008558A9" w:rsidP="008558A9">
      <w:pPr>
        <w:widowControl/>
        <w:tabs>
          <w:tab w:val="num" w:pos="709"/>
        </w:tabs>
        <w:adjustRightInd/>
        <w:ind w:left="709"/>
        <w:jc w:val="both"/>
      </w:pPr>
    </w:p>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5"/>
      <w:bookmarkEnd w:id="56"/>
      <w:bookmarkEnd w:id="57"/>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8"/>
      <w:bookmarkEnd w:id="59"/>
      <w:bookmarkEnd w:id="60"/>
      <w:r>
        <w:t xml:space="preserve"> </w:t>
      </w:r>
    </w:p>
    <w:p w14:paraId="6C80E42C" w14:textId="00EF1B00" w:rsidR="008558A9" w:rsidRDefault="008558A9" w:rsidP="008558A9">
      <w:pPr>
        <w:ind w:left="709"/>
        <w:jc w:val="both"/>
      </w:pPr>
      <w:bookmarkStart w:id="61" w:name="_Toc422209961"/>
      <w:bookmarkStart w:id="62" w:name="_Toc422226781"/>
      <w:bookmarkStart w:id="63" w:name="_Toc422244133"/>
      <w:r>
        <w:t>З</w:t>
      </w:r>
      <w:r w:rsidRPr="00AF33C1">
        <w:t xml:space="preserve">аявки на участие в </w:t>
      </w:r>
      <w:r>
        <w:t>закупке</w:t>
      </w:r>
      <w:r w:rsidRPr="00AF33C1">
        <w:t xml:space="preserve"> должны быть поданы </w:t>
      </w:r>
      <w:r w:rsidRPr="003A2715">
        <w:rPr>
          <w:b/>
          <w:i/>
        </w:rPr>
        <w:t xml:space="preserve">до </w:t>
      </w:r>
      <w:r w:rsidR="003A2715" w:rsidRPr="003A2715">
        <w:rPr>
          <w:b/>
          <w:i/>
        </w:rPr>
        <w:t>12</w:t>
      </w:r>
      <w:r w:rsidRPr="003A2715">
        <w:rPr>
          <w:b/>
          <w:i/>
        </w:rPr>
        <w:t>:</w:t>
      </w:r>
      <w:r w:rsidR="003A2715" w:rsidRPr="003A2715">
        <w:rPr>
          <w:b/>
          <w:i/>
        </w:rPr>
        <w:t>00</w:t>
      </w:r>
      <w:r w:rsidRPr="003A2715">
        <w:rPr>
          <w:b/>
          <w:i/>
        </w:rPr>
        <w:t xml:space="preserve"> (по московскому времени) «</w:t>
      </w:r>
      <w:r w:rsidR="003A2715" w:rsidRPr="003A2715">
        <w:rPr>
          <w:b/>
          <w:i/>
        </w:rPr>
        <w:t>23</w:t>
      </w:r>
      <w:r w:rsidRPr="003A2715">
        <w:rPr>
          <w:b/>
          <w:i/>
        </w:rPr>
        <w:t xml:space="preserve">» </w:t>
      </w:r>
      <w:r w:rsidR="003A2715" w:rsidRPr="003A2715">
        <w:rPr>
          <w:b/>
          <w:i/>
        </w:rPr>
        <w:t>декабря</w:t>
      </w:r>
      <w:r w:rsidRPr="003A2715">
        <w:rPr>
          <w:b/>
          <w:i/>
        </w:rPr>
        <w:t xml:space="preserve"> 20</w:t>
      </w:r>
      <w:r w:rsidR="003A2715" w:rsidRPr="003A2715">
        <w:rPr>
          <w:b/>
          <w:i/>
        </w:rPr>
        <w:t>20</w:t>
      </w:r>
      <w:r w:rsidRPr="003A2715">
        <w:rPr>
          <w:b/>
          <w:i/>
        </w:rPr>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4"/>
      <w:bookmarkEnd w:id="65"/>
      <w:bookmarkEnd w:id="66"/>
    </w:p>
    <w:p w14:paraId="1D1D715C" w14:textId="134FC9B2"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3A2715" w:rsidRPr="003A2715">
        <w:rPr>
          <w:b/>
          <w:i/>
        </w:rPr>
        <w:t>«23» декабря 2020 года</w:t>
      </w:r>
      <w:r w:rsidR="002969DC" w:rsidRPr="00956680">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7" w:name="_Toc422209970"/>
      <w:bookmarkStart w:id="68" w:name="_Toc422226790"/>
      <w:bookmarkStart w:id="69" w:name="_Toc422244142"/>
      <w:r w:rsidRPr="00D23E02">
        <w:rPr>
          <w:b/>
        </w:rPr>
        <w:t xml:space="preserve">14. </w:t>
      </w:r>
      <w:bookmarkEnd w:id="67"/>
      <w:bookmarkEnd w:id="68"/>
      <w:bookmarkEnd w:id="69"/>
      <w:r w:rsidR="00D23E02" w:rsidRPr="00D23E02">
        <w:rPr>
          <w:b/>
        </w:rPr>
        <w:t>Дата подведения итогов закупки:</w:t>
      </w:r>
      <w:r w:rsidR="00D23E02" w:rsidRPr="00173C9A">
        <w:rPr>
          <w:b/>
        </w:rPr>
        <w:t xml:space="preserve"> </w:t>
      </w:r>
    </w:p>
    <w:p w14:paraId="2F98622A" w14:textId="1F127312" w:rsidR="00D23E02" w:rsidRPr="003A2715" w:rsidRDefault="008558A9" w:rsidP="00173C9A">
      <w:pPr>
        <w:ind w:left="709"/>
        <w:rPr>
          <w:b/>
          <w:i/>
        </w:rPr>
      </w:pPr>
      <w:bookmarkStart w:id="70" w:name="_Toc422209971"/>
      <w:bookmarkStart w:id="71" w:name="_Toc422226791"/>
      <w:bookmarkStart w:id="72" w:name="_Toc422244143"/>
      <w:r>
        <w:t>П</w:t>
      </w:r>
      <w:r w:rsidRPr="00AF33C1">
        <w:t xml:space="preserve">одведение итогов состоится </w:t>
      </w:r>
      <w:r w:rsidRPr="003A2715">
        <w:rPr>
          <w:b/>
          <w:i/>
        </w:rPr>
        <w:t>«</w:t>
      </w:r>
      <w:r w:rsidR="003A2715" w:rsidRPr="003A2715">
        <w:rPr>
          <w:b/>
          <w:i/>
        </w:rPr>
        <w:t>17</w:t>
      </w:r>
      <w:r w:rsidRPr="003A2715">
        <w:rPr>
          <w:b/>
          <w:i/>
        </w:rPr>
        <w:t>» </w:t>
      </w:r>
      <w:r w:rsidR="003A2715" w:rsidRPr="003A2715">
        <w:rPr>
          <w:b/>
          <w:i/>
        </w:rPr>
        <w:t>февраля</w:t>
      </w:r>
      <w:r w:rsidR="00D23E02" w:rsidRPr="003A2715">
        <w:rPr>
          <w:b/>
          <w:i/>
        </w:rPr>
        <w:t xml:space="preserve"> 20</w:t>
      </w:r>
      <w:r w:rsidR="003A2715" w:rsidRPr="003A2715">
        <w:rPr>
          <w:b/>
          <w:i/>
        </w:rPr>
        <w:t>2</w:t>
      </w:r>
      <w:r w:rsidR="00D1716D">
        <w:rPr>
          <w:b/>
          <w:i/>
        </w:rPr>
        <w:t>1</w:t>
      </w:r>
      <w:r w:rsidR="00D23E02" w:rsidRPr="003A2715">
        <w:rPr>
          <w:b/>
          <w:i/>
        </w:rPr>
        <w:t xml:space="preserve"> года</w:t>
      </w:r>
      <w:bookmarkEnd w:id="70"/>
      <w:bookmarkEnd w:id="71"/>
      <w:bookmarkEnd w:id="72"/>
      <w:r w:rsidRPr="003A2715">
        <w:rPr>
          <w:b/>
          <w:i/>
        </w:rPr>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3" w:name="_Toc422209972"/>
      <w:bookmarkStart w:id="74" w:name="_Toc422226792"/>
      <w:bookmarkStart w:id="75" w:name="_Toc422244144"/>
      <w:r>
        <w:rPr>
          <w:b/>
        </w:rPr>
        <w:t>15. Отмена з</w:t>
      </w:r>
      <w:r w:rsidRPr="00D06F3A">
        <w:rPr>
          <w:b/>
        </w:rPr>
        <w:t>акупки:</w:t>
      </w:r>
      <w:bookmarkEnd w:id="73"/>
      <w:bookmarkEnd w:id="74"/>
      <w:bookmarkEnd w:id="75"/>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w:t>
      </w:r>
      <w:proofErr w:type="gramStart"/>
      <w:r w:rsidRPr="004F2E4E">
        <w:rPr>
          <w:rStyle w:val="FontStyle128"/>
          <w:sz w:val="24"/>
          <w:szCs w:val="24"/>
        </w:rPr>
        <w:t>В</w:t>
      </w:r>
      <w:proofErr w:type="gramEnd"/>
      <w:r w:rsidRPr="004F2E4E">
        <w:rPr>
          <w:rStyle w:val="FontStyle128"/>
          <w:sz w:val="24"/>
          <w:szCs w:val="24"/>
        </w:rPr>
        <w:t xml:space="preserve">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bookmarkStart w:id="76" w:name="_GoBack"/>
      <w:bookmarkEnd w:id="76"/>
    </w:p>
    <w:p w14:paraId="2DD19F52" w14:textId="77777777" w:rsidR="008558A9" w:rsidRDefault="008558A9" w:rsidP="008558A9">
      <w:pPr>
        <w:pStyle w:val="af8"/>
        <w:spacing w:before="60" w:after="60"/>
        <w:ind w:left="709"/>
        <w:contextualSpacing w:val="0"/>
        <w:jc w:val="both"/>
      </w:pPr>
      <w:bookmarkStart w:id="77" w:name="_Toc422209975"/>
      <w:bookmarkStart w:id="78" w:name="_Toc422226795"/>
      <w:bookmarkStart w:id="79"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7"/>
      <w:bookmarkEnd w:id="78"/>
      <w:bookmarkEnd w:id="79"/>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80" w:name="_Toc422209976"/>
      <w:bookmarkStart w:id="81" w:name="_Toc422226796"/>
      <w:bookmarkStart w:id="82"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80"/>
      <w:bookmarkEnd w:id="81"/>
      <w:bookmarkEnd w:id="82"/>
    </w:p>
    <w:p w14:paraId="2CB64F41" w14:textId="77777777" w:rsidR="008558A9" w:rsidRPr="00744502" w:rsidRDefault="008558A9" w:rsidP="008558A9">
      <w:pPr>
        <w:ind w:left="709"/>
      </w:pPr>
    </w:p>
    <w:p w14:paraId="690B322C" w14:textId="5CF601D6" w:rsidR="008558A9" w:rsidRDefault="008558A9" w:rsidP="008558A9">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361932">
        <w:t>возможно.</w:t>
      </w:r>
    </w:p>
    <w:p w14:paraId="6D90BFB6" w14:textId="77777777" w:rsidR="008558A9" w:rsidRDefault="008558A9" w:rsidP="008558A9">
      <w:pPr>
        <w:widowControl/>
        <w:autoSpaceDE/>
        <w:autoSpaceDN/>
        <w:adjustRightInd/>
        <w:ind w:left="709" w:hanging="709"/>
        <w:contextualSpacing/>
        <w:jc w:val="both"/>
        <w:rPr>
          <w:b/>
        </w:rPr>
      </w:pPr>
    </w:p>
    <w:p w14:paraId="72730FB7" w14:textId="262A5673" w:rsidR="008558A9"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361932">
        <w:rPr>
          <w:i/>
        </w:rPr>
        <w:t>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3" w:name="_Toc422209983"/>
      <w:bookmarkStart w:id="84" w:name="_Toc422226803"/>
      <w:bookmarkStart w:id="85"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3"/>
      <w:bookmarkEnd w:id="84"/>
      <w:bookmarkEnd w:id="85"/>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10F3D623"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r w:rsidRPr="00361932">
        <w:rPr>
          <w:i/>
        </w:rPr>
        <w:t xml:space="preserve">допускается </w:t>
      </w:r>
    </w:p>
    <w:p w14:paraId="3A07550E" w14:textId="77777777" w:rsidR="008558A9" w:rsidRPr="002C4382" w:rsidRDefault="008558A9" w:rsidP="008558A9">
      <w:pPr>
        <w:pStyle w:val="af8"/>
        <w:ind w:left="426"/>
        <w:jc w:val="both"/>
      </w:pPr>
    </w:p>
    <w:p w14:paraId="4656CDB5" w14:textId="56A41EB6" w:rsidR="008558A9" w:rsidRPr="003A2715" w:rsidRDefault="008558A9" w:rsidP="008558A9">
      <w:pPr>
        <w:spacing w:before="60" w:after="60"/>
        <w:jc w:val="both"/>
        <w:outlineLvl w:val="0"/>
      </w:pPr>
      <w:r>
        <w:rPr>
          <w:b/>
        </w:rPr>
        <w:t xml:space="preserve">22. </w:t>
      </w:r>
      <w:r w:rsidRPr="00862E24">
        <w:t xml:space="preserve">Дата начала предоставления разъяснений </w:t>
      </w:r>
      <w:r>
        <w:t>Извещения</w:t>
      </w:r>
      <w:r w:rsidRPr="00862E24">
        <w:t>:</w:t>
      </w:r>
      <w:r w:rsidRPr="005036CF">
        <w:t xml:space="preserve"> </w:t>
      </w:r>
      <w:r w:rsidRPr="003A2715">
        <w:t>с «</w:t>
      </w:r>
      <w:r w:rsidR="003A2715" w:rsidRPr="003A2715">
        <w:t>17</w:t>
      </w:r>
      <w:r w:rsidRPr="003A2715">
        <w:t xml:space="preserve">» </w:t>
      </w:r>
      <w:r w:rsidR="003A2715" w:rsidRPr="003A2715">
        <w:t>декабря</w:t>
      </w:r>
      <w:r w:rsidRPr="003A2715">
        <w:t xml:space="preserve"> 20</w:t>
      </w:r>
      <w:r w:rsidR="003A2715" w:rsidRPr="003A2715">
        <w:t>20</w:t>
      </w:r>
      <w:r w:rsidRPr="003A2715">
        <w:t xml:space="preserve"> года</w:t>
      </w:r>
    </w:p>
    <w:p w14:paraId="0B1E6782" w14:textId="2E05B69E" w:rsidR="008558A9" w:rsidRPr="003A2715" w:rsidRDefault="008558A9" w:rsidP="008558A9">
      <w:pPr>
        <w:spacing w:before="60" w:after="60"/>
        <w:jc w:val="both"/>
        <w:outlineLvl w:val="0"/>
        <w:rPr>
          <w:rStyle w:val="FontStyle128"/>
          <w:color w:val="auto"/>
          <w:sz w:val="24"/>
        </w:rPr>
      </w:pPr>
      <w:r w:rsidRPr="003A2715">
        <w:t>Дата окончания предоставления разъяснений Извещения: до «</w:t>
      </w:r>
      <w:r w:rsidR="003A2715" w:rsidRPr="003A2715">
        <w:t>18</w:t>
      </w:r>
      <w:r w:rsidRPr="003A2715">
        <w:t xml:space="preserve">» </w:t>
      </w:r>
      <w:r w:rsidR="003A2715" w:rsidRPr="003A2715">
        <w:t>декабря</w:t>
      </w:r>
      <w:r w:rsidRPr="003A2715">
        <w:t xml:space="preserve"> 20</w:t>
      </w:r>
      <w:r w:rsidR="003A2715" w:rsidRPr="003A2715">
        <w:t>20</w:t>
      </w:r>
      <w:r w:rsidRPr="003A2715">
        <w:t xml:space="preserve"> года</w:t>
      </w:r>
    </w:p>
    <w:p w14:paraId="28759608" w14:textId="77777777" w:rsidR="008558A9" w:rsidRDefault="008558A9" w:rsidP="008558A9">
      <w:pPr>
        <w:jc w:val="both"/>
        <w:rPr>
          <w:b/>
        </w:rPr>
      </w:pPr>
    </w:p>
    <w:p w14:paraId="6C8795A2" w14:textId="7D38BA89" w:rsidR="00720916" w:rsidRPr="00B2673D" w:rsidRDefault="00720916" w:rsidP="00720916">
      <w:pPr>
        <w:spacing w:before="60" w:after="60"/>
        <w:jc w:val="both"/>
        <w:outlineLvl w:val="0"/>
      </w:pPr>
      <w:r w:rsidRPr="00720916">
        <w:rPr>
          <w:b/>
        </w:rPr>
        <w:lastRenderedPageBreak/>
        <w:t>23.</w:t>
      </w:r>
      <w:r>
        <w:t xml:space="preserve"> </w:t>
      </w:r>
      <w:r w:rsidRPr="00B2673D">
        <w:t>Обеспечение исполнения договора и/или возврата аванса и/или гарантийных обязательств:</w:t>
      </w:r>
    </w:p>
    <w:p w14:paraId="69F0F1F0" w14:textId="77777777" w:rsidR="00361932" w:rsidRPr="00956680" w:rsidRDefault="00361932" w:rsidP="00361932">
      <w:pPr>
        <w:pStyle w:val="af8"/>
        <w:spacing w:before="60" w:after="60"/>
        <w:ind w:left="851"/>
        <w:contextualSpacing w:val="0"/>
        <w:jc w:val="both"/>
        <w:rPr>
          <w:color w:val="548DD4"/>
        </w:rPr>
      </w:pPr>
      <w:r w:rsidRPr="005860AB">
        <w:rPr>
          <w:i/>
        </w:rPr>
        <w:t xml:space="preserve">в </w:t>
      </w:r>
      <w:r w:rsidRPr="00046BBD">
        <w:rPr>
          <w:i/>
        </w:rPr>
        <w:t>соответствии с разделом </w:t>
      </w:r>
      <w:r>
        <w:rPr>
          <w:i/>
        </w:rPr>
        <w:t>8</w:t>
      </w:r>
      <w:r w:rsidRPr="00046BBD">
        <w:rPr>
          <w:i/>
        </w:rPr>
        <w:t xml:space="preserve"> «Проект договора» Закупочной документации</w:t>
      </w:r>
    </w:p>
    <w:p w14:paraId="08EC4E61" w14:textId="77777777" w:rsidR="00720916" w:rsidRDefault="00720916" w:rsidP="008558A9">
      <w:pPr>
        <w:jc w:val="both"/>
        <w:rPr>
          <w:b/>
        </w:rPr>
      </w:pPr>
    </w:p>
    <w:p w14:paraId="42098666" w14:textId="4E4F5410"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17B44121" w:rsidR="008558A9" w:rsidRPr="00EC4082"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6" w:name="_Toc422244157"/>
      <w:bookmarkStart w:id="87" w:name="_Toc316294935"/>
      <w:bookmarkEnd w:id="8"/>
      <w:r w:rsidR="00854B52" w:rsidRPr="00EB7FFC">
        <w:lastRenderedPageBreak/>
        <w:t xml:space="preserve">Раздел </w:t>
      </w:r>
      <w:r w:rsidR="00EB7FFC" w:rsidRPr="00EB7FFC">
        <w:t>2</w:t>
      </w:r>
      <w:r w:rsidR="00854B52" w:rsidRPr="00EB7FFC">
        <w:t>. ТЕРМИНЫ И ОПРЕДЕЛЕНИЯ</w:t>
      </w:r>
      <w:bookmarkEnd w:id="86"/>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8" w:name="_Toc422244158"/>
      <w:r>
        <w:t xml:space="preserve">Раздел 3. </w:t>
      </w:r>
      <w:r w:rsidR="00597AD3" w:rsidRPr="002E2BE8">
        <w:t>ОБЩИЕ ПОЛОЖЕНИЯ</w:t>
      </w:r>
      <w:bookmarkEnd w:id="87"/>
      <w:bookmarkEnd w:id="88"/>
    </w:p>
    <w:p w14:paraId="3CC34C42" w14:textId="77777777" w:rsidR="00597AD3" w:rsidRPr="00CF20B5" w:rsidRDefault="00597AD3" w:rsidP="00D2462E">
      <w:pPr>
        <w:pStyle w:val="af8"/>
        <w:numPr>
          <w:ilvl w:val="1"/>
          <w:numId w:val="40"/>
        </w:numPr>
        <w:ind w:left="0" w:firstLine="709"/>
        <w:outlineLvl w:val="1"/>
        <w:rPr>
          <w:b/>
        </w:rPr>
      </w:pPr>
      <w:bookmarkStart w:id="89" w:name="_Toc422209987"/>
      <w:bookmarkStart w:id="90" w:name="_Toc422226807"/>
      <w:bookmarkStart w:id="91"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9"/>
      <w:bookmarkEnd w:id="90"/>
      <w:bookmarkEnd w:id="91"/>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2" w:name="_Toc422209988"/>
      <w:bookmarkStart w:id="93" w:name="_Toc422226808"/>
      <w:bookmarkStart w:id="94" w:name="_Toc422244160"/>
      <w:r w:rsidRPr="002E2BE8">
        <w:rPr>
          <w:b/>
        </w:rPr>
        <w:t xml:space="preserve">Участник </w:t>
      </w:r>
      <w:r w:rsidR="00E8142F">
        <w:rPr>
          <w:b/>
        </w:rPr>
        <w:t>закупки</w:t>
      </w:r>
      <w:bookmarkEnd w:id="92"/>
      <w:bookmarkEnd w:id="93"/>
      <w:bookmarkEnd w:id="94"/>
    </w:p>
    <w:p w14:paraId="08323EEC" w14:textId="787B9F8A" w:rsidR="00297AA2" w:rsidRPr="002E2BE8" w:rsidRDefault="00297AA2" w:rsidP="00D2462E">
      <w:pPr>
        <w:pStyle w:val="af8"/>
        <w:numPr>
          <w:ilvl w:val="2"/>
          <w:numId w:val="40"/>
        </w:numPr>
        <w:ind w:left="0" w:firstLine="709"/>
        <w:contextualSpacing w:val="0"/>
        <w:jc w:val="both"/>
      </w:pPr>
      <w:bookmarkStart w:id="95" w:name="_Ref56251782"/>
      <w:bookmarkStart w:id="96" w:name="_Toc57314669"/>
      <w:bookmarkStart w:id="97" w:name="_Toc69728983"/>
      <w:bookmarkStart w:id="98" w:name="_Toc197252136"/>
      <w:bookmarkStart w:id="99"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100" w:name="_Toc422209989"/>
      <w:bookmarkStart w:id="101" w:name="_Toc422226809"/>
      <w:bookmarkStart w:id="102" w:name="_Toc422244161"/>
      <w:r w:rsidRPr="002E2BE8">
        <w:rPr>
          <w:b/>
        </w:rPr>
        <w:t>Закупка продукции с разбиением заказа на лоты</w:t>
      </w:r>
      <w:bookmarkEnd w:id="95"/>
      <w:bookmarkEnd w:id="96"/>
      <w:bookmarkEnd w:id="97"/>
      <w:bookmarkEnd w:id="98"/>
      <w:bookmarkEnd w:id="99"/>
      <w:bookmarkEnd w:id="100"/>
      <w:bookmarkEnd w:id="101"/>
      <w:bookmarkEnd w:id="102"/>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77777777"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3" w:name="_Toc422209990"/>
      <w:bookmarkStart w:id="104" w:name="_Toc422226810"/>
      <w:bookmarkStart w:id="105" w:name="_Toc422244162"/>
      <w:r w:rsidRPr="002E2BE8">
        <w:rPr>
          <w:b/>
        </w:rPr>
        <w:t>Правовой статус документов</w:t>
      </w:r>
      <w:bookmarkEnd w:id="103"/>
      <w:bookmarkEnd w:id="104"/>
      <w:bookmarkEnd w:id="105"/>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6" w:name="_Toc422209991"/>
      <w:bookmarkStart w:id="107" w:name="_Toc422226811"/>
      <w:bookmarkStart w:id="108" w:name="_Toc422244163"/>
      <w:r w:rsidRPr="002E2BE8">
        <w:rPr>
          <w:b/>
        </w:rPr>
        <w:t>Обжалование</w:t>
      </w:r>
      <w:bookmarkEnd w:id="106"/>
      <w:bookmarkEnd w:id="107"/>
      <w:bookmarkEnd w:id="108"/>
    </w:p>
    <w:p w14:paraId="53F1C3B3" w14:textId="77777777" w:rsidR="001E5763" w:rsidRPr="002E2BE8" w:rsidRDefault="001E5763" w:rsidP="00D2462E">
      <w:pPr>
        <w:pStyle w:val="af8"/>
        <w:numPr>
          <w:ilvl w:val="2"/>
          <w:numId w:val="40"/>
        </w:numPr>
        <w:ind w:left="0" w:firstLine="709"/>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1" w:name="_Toc422209992"/>
      <w:bookmarkStart w:id="112" w:name="_Toc422226812"/>
      <w:bookmarkStart w:id="113" w:name="_Toc422244164"/>
      <w:r w:rsidRPr="002E2BE8">
        <w:rPr>
          <w:b/>
        </w:rPr>
        <w:t>Прочие положения</w:t>
      </w:r>
      <w:bookmarkEnd w:id="111"/>
      <w:bookmarkEnd w:id="112"/>
      <w:bookmarkEnd w:id="113"/>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1C7E3314" w:rsidR="0016430F" w:rsidRDefault="0016430F" w:rsidP="00D2462E">
      <w:pPr>
        <w:pStyle w:val="af8"/>
        <w:numPr>
          <w:ilvl w:val="2"/>
          <w:numId w:val="40"/>
        </w:numPr>
        <w:ind w:left="0" w:firstLine="709"/>
        <w:contextualSpacing w:val="0"/>
        <w:jc w:val="both"/>
      </w:pPr>
      <w:r w:rsidRPr="005F2484">
        <w:t xml:space="preserve">Все сроки, указанные в </w:t>
      </w:r>
      <w:proofErr w:type="gramStart"/>
      <w:r w:rsidRPr="005F2484">
        <w:t>настояще</w:t>
      </w:r>
      <w:r w:rsidR="00100FA8">
        <w:t>м</w:t>
      </w:r>
      <w:r w:rsidRPr="005F2484">
        <w:t xml:space="preserve"> </w:t>
      </w:r>
      <w:r w:rsidR="00100FA8">
        <w:t>Извещении</w:t>
      </w:r>
      <w:proofErr w:type="gramEnd"/>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4" w:name="_Toc316294936"/>
      <w:bookmarkStart w:id="115" w:name="_Toc422244165"/>
      <w:r w:rsidRPr="00AB1C10">
        <w:t xml:space="preserve">Раздел 4. </w:t>
      </w:r>
      <w:r>
        <w:t xml:space="preserve"> </w:t>
      </w:r>
      <w:r w:rsidR="001638D5" w:rsidRPr="00AB1C10">
        <w:t xml:space="preserve">ПОРЯДОК ПРОВЕДЕНИЯ </w:t>
      </w:r>
      <w:bookmarkEnd w:id="114"/>
      <w:r w:rsidR="00E8142F" w:rsidRPr="00AB1C10">
        <w:t>ЗАКУПКИ</w:t>
      </w:r>
      <w:bookmarkEnd w:id="115"/>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6" w:name="_Toc422209994"/>
      <w:bookmarkStart w:id="117" w:name="_Toc422226814"/>
      <w:bookmarkStart w:id="118" w:name="_Toc422244166"/>
      <w:r w:rsidRPr="00512BE7">
        <w:rPr>
          <w:b/>
        </w:rPr>
        <w:t xml:space="preserve">Публикация извещения о проведении </w:t>
      </w:r>
      <w:r w:rsidR="00E8142F" w:rsidRPr="00512BE7">
        <w:rPr>
          <w:b/>
        </w:rPr>
        <w:t>закупки</w:t>
      </w:r>
      <w:bookmarkEnd w:id="116"/>
      <w:bookmarkEnd w:id="117"/>
      <w:bookmarkEnd w:id="118"/>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9"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9"/>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0" w:name="_Toc422209995"/>
      <w:bookmarkStart w:id="121" w:name="_Toc422226815"/>
      <w:bookmarkStart w:id="122" w:name="_Toc422244167"/>
      <w:r w:rsidRPr="002E2BE8">
        <w:rPr>
          <w:b/>
        </w:rPr>
        <w:t xml:space="preserve">Предоставление </w:t>
      </w:r>
      <w:r w:rsidR="006B096B">
        <w:rPr>
          <w:b/>
        </w:rPr>
        <w:t>Извещения</w:t>
      </w:r>
      <w:bookmarkEnd w:id="120"/>
      <w:bookmarkEnd w:id="121"/>
      <w:bookmarkEnd w:id="122"/>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3"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23"/>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4" w:name="_Toc422209996"/>
      <w:bookmarkStart w:id="125" w:name="_Toc422226816"/>
      <w:bookmarkStart w:id="126" w:name="_Toc422244168"/>
      <w:r w:rsidRPr="002E2BE8">
        <w:rPr>
          <w:b/>
        </w:rPr>
        <w:t xml:space="preserve">Изучение </w:t>
      </w:r>
      <w:r w:rsidR="006B096B">
        <w:rPr>
          <w:b/>
        </w:rPr>
        <w:t>Извещения</w:t>
      </w:r>
      <w:bookmarkEnd w:id="124"/>
      <w:bookmarkEnd w:id="125"/>
      <w:bookmarkEnd w:id="126"/>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7" w:name="_Toc422209998"/>
      <w:bookmarkStart w:id="128" w:name="_Toc422226818"/>
      <w:bookmarkStart w:id="129"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30"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30"/>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7"/>
      <w:bookmarkEnd w:id="128"/>
      <w:bookmarkEnd w:id="129"/>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1" w:name="_Toc422209999"/>
      <w:bookmarkStart w:id="132" w:name="_Toc422226819"/>
      <w:bookmarkStart w:id="133" w:name="_Toc422244171"/>
      <w:r w:rsidRPr="002E2BE8">
        <w:rPr>
          <w:b/>
        </w:rPr>
        <w:t xml:space="preserve">Затраты на участие в </w:t>
      </w:r>
      <w:r w:rsidR="00E8142F">
        <w:rPr>
          <w:b/>
        </w:rPr>
        <w:t>закупке</w:t>
      </w:r>
      <w:bookmarkEnd w:id="131"/>
      <w:bookmarkEnd w:id="132"/>
      <w:bookmarkEnd w:id="133"/>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4" w:name="_Toc422210000"/>
      <w:bookmarkStart w:id="135" w:name="_Toc422226820"/>
      <w:bookmarkStart w:id="136" w:name="_Toc422244172"/>
      <w:r>
        <w:rPr>
          <w:b/>
        </w:rPr>
        <w:t>Отмена</w:t>
      </w:r>
      <w:r w:rsidR="00C840E0" w:rsidRPr="00FB0409">
        <w:rPr>
          <w:b/>
        </w:rPr>
        <w:t xml:space="preserve"> </w:t>
      </w:r>
      <w:r w:rsidR="00E8142F" w:rsidRPr="00FB0409">
        <w:rPr>
          <w:b/>
        </w:rPr>
        <w:t>закупки</w:t>
      </w:r>
      <w:bookmarkEnd w:id="134"/>
      <w:bookmarkEnd w:id="135"/>
      <w:bookmarkEnd w:id="136"/>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7" w:name="_Toc422210001"/>
      <w:bookmarkStart w:id="138" w:name="_Toc422226821"/>
      <w:bookmarkStart w:id="139" w:name="_Toc422244173"/>
      <w:r w:rsidRPr="002E2BE8">
        <w:rPr>
          <w:b/>
        </w:rPr>
        <w:t xml:space="preserve">Возврат заявок на участие в </w:t>
      </w:r>
      <w:r w:rsidR="00E8142F">
        <w:rPr>
          <w:b/>
        </w:rPr>
        <w:t>закупке</w:t>
      </w:r>
      <w:bookmarkEnd w:id="137"/>
      <w:bookmarkEnd w:id="138"/>
      <w:bookmarkEnd w:id="139"/>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0" w:name="_Toc422210002"/>
      <w:bookmarkStart w:id="141" w:name="_Toc422226822"/>
      <w:bookmarkStart w:id="142" w:name="_Toc422244174"/>
      <w:r w:rsidRPr="002E2BE8">
        <w:rPr>
          <w:b/>
        </w:rPr>
        <w:t xml:space="preserve">Обеспечение исполнения обязательств, связанных с подачей заявки на участие в </w:t>
      </w:r>
      <w:r>
        <w:rPr>
          <w:b/>
        </w:rPr>
        <w:t>закупке</w:t>
      </w:r>
      <w:bookmarkEnd w:id="140"/>
      <w:bookmarkEnd w:id="141"/>
      <w:bookmarkEnd w:id="142"/>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3" w:name="_Toc132091784"/>
      <w:bookmarkEnd w:id="143"/>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4" w:name="_Toc132091785"/>
      <w:bookmarkEnd w:id="144"/>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1"/>
      <w:r w:rsidRPr="002E2BE8">
        <w:rPr>
          <w:rStyle w:val="FontStyle128"/>
          <w:sz w:val="24"/>
          <w:szCs w:val="24"/>
        </w:rPr>
        <w:t>Сумма банковской гарантии должна быть выражена в российских рублях.</w:t>
      </w:r>
      <w:bookmarkStart w:id="146" w:name="_Toc132091786"/>
      <w:bookmarkEnd w:id="145"/>
      <w:bookmarkEnd w:id="146"/>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8" w:name="_Toc132091787"/>
      <w:bookmarkEnd w:id="147"/>
      <w:bookmarkEnd w:id="148"/>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9"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0" w:name="_Toc132091788"/>
      <w:bookmarkEnd w:id="149"/>
      <w:bookmarkEnd w:id="150"/>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1"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2" w:name="_Toc132091789"/>
      <w:bookmarkEnd w:id="151"/>
      <w:bookmarkEnd w:id="152"/>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3" w:name="_Toc132091790"/>
      <w:bookmarkEnd w:id="153"/>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4" w:name="_Toc132091791"/>
      <w:bookmarkEnd w:id="154"/>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proofErr w:type="spellStart"/>
      <w:r w:rsidRPr="008460F8">
        <w:rPr>
          <w:sz w:val="24"/>
          <w:szCs w:val="24"/>
        </w:rPr>
        <w:t>непредоставление</w:t>
      </w:r>
      <w:proofErr w:type="spellEnd"/>
      <w:r w:rsidRPr="008460F8">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5" w:name="_Toc132091793"/>
      <w:bookmarkEnd w:id="155"/>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6" w:name="_Toc132091794"/>
      <w:bookmarkEnd w:id="156"/>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7" w:name="_Toc132091795"/>
      <w:bookmarkEnd w:id="157"/>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8" w:name="_Toc132091796"/>
      <w:bookmarkEnd w:id="158"/>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0" w:name="_Toc132091798"/>
      <w:bookmarkEnd w:id="159"/>
      <w:bookmarkEnd w:id="160"/>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w:t>
      </w:r>
      <w:proofErr w:type="gramStart"/>
      <w:r w:rsidRPr="009E76B6">
        <w:rPr>
          <w:sz w:val="24"/>
          <w:szCs w:val="24"/>
        </w:rPr>
        <w:t>информации</w:t>
      </w:r>
      <w:proofErr w:type="gramEnd"/>
      <w:r w:rsidRPr="009E76B6">
        <w:rPr>
          <w:sz w:val="24"/>
          <w:szCs w:val="24"/>
        </w:rPr>
        <w:t xml:space="preserve">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1" w:name="_Toc132091792"/>
      <w:bookmarkStart w:id="162" w:name="_Ref316304084"/>
      <w:bookmarkStart w:id="163" w:name="_Toc422210003"/>
      <w:bookmarkStart w:id="164" w:name="_Toc422226823"/>
      <w:bookmarkStart w:id="165" w:name="_Toc422244175"/>
      <w:bookmarkEnd w:id="161"/>
      <w:r w:rsidRPr="002E2BE8">
        <w:rPr>
          <w:b/>
        </w:rPr>
        <w:t xml:space="preserve">Подача и прием заявок </w:t>
      </w:r>
      <w:r w:rsidR="00767EEF" w:rsidRPr="002E2BE8">
        <w:rPr>
          <w:b/>
        </w:rPr>
        <w:t xml:space="preserve">на участие в </w:t>
      </w:r>
      <w:bookmarkEnd w:id="162"/>
      <w:r w:rsidR="00E8142F">
        <w:rPr>
          <w:b/>
        </w:rPr>
        <w:t>закупке</w:t>
      </w:r>
      <w:bookmarkEnd w:id="163"/>
      <w:bookmarkEnd w:id="164"/>
      <w:bookmarkEnd w:id="165"/>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6" w:name="_Ref300316686"/>
      <w:r w:rsidRPr="002E2BE8">
        <w:t>На каждом из этих конвертов необходимо указать следующие сведения:</w:t>
      </w:r>
      <w:bookmarkEnd w:id="166"/>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7"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7"/>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_.201</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8"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8"/>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9" w:name="_Toc422210004"/>
      <w:bookmarkStart w:id="170" w:name="_Toc422226824"/>
      <w:bookmarkStart w:id="171"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9"/>
      <w:bookmarkEnd w:id="170"/>
      <w:bookmarkEnd w:id="171"/>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2" w:name="_Ref55280448"/>
      <w:bookmarkStart w:id="173" w:name="_Toc55285352"/>
      <w:bookmarkStart w:id="174" w:name="_Toc55305384"/>
      <w:bookmarkStart w:id="175" w:name="_Toc57314655"/>
      <w:bookmarkStart w:id="176" w:name="_Toc69728969"/>
      <w:bookmarkStart w:id="177" w:name="_Toc309202892"/>
      <w:bookmarkStart w:id="178" w:name="_Toc422210005"/>
      <w:bookmarkStart w:id="179" w:name="_Toc422226825"/>
      <w:bookmarkStart w:id="180" w:name="_Toc422244177"/>
      <w:r w:rsidRPr="002E2BE8">
        <w:rPr>
          <w:b/>
        </w:rPr>
        <w:t>Вскрытие поступивших конвертов</w:t>
      </w:r>
      <w:bookmarkEnd w:id="172"/>
      <w:bookmarkEnd w:id="173"/>
      <w:bookmarkEnd w:id="174"/>
      <w:bookmarkEnd w:id="175"/>
      <w:bookmarkEnd w:id="176"/>
      <w:bookmarkEnd w:id="177"/>
      <w:bookmarkEnd w:id="178"/>
      <w:bookmarkEnd w:id="179"/>
      <w:bookmarkEnd w:id="180"/>
    </w:p>
    <w:p w14:paraId="1430E7A8" w14:textId="3C4005DF" w:rsidR="00BC27A7" w:rsidRPr="002E2BE8" w:rsidRDefault="00BC27A7" w:rsidP="00D2462E">
      <w:pPr>
        <w:pStyle w:val="af8"/>
        <w:numPr>
          <w:ilvl w:val="2"/>
          <w:numId w:val="42"/>
        </w:numPr>
        <w:ind w:left="0" w:firstLine="709"/>
        <w:contextualSpacing w:val="0"/>
        <w:jc w:val="both"/>
      </w:pPr>
      <w:bookmarkStart w:id="181"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2" w:name="_Ref56222030"/>
      <w:bookmarkEnd w:id="181"/>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2"/>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3"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3"/>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4" w:name="_Toc422210006"/>
      <w:bookmarkStart w:id="185" w:name="_Toc422226826"/>
      <w:bookmarkStart w:id="186" w:name="_Toc422244178"/>
      <w:r w:rsidRPr="002E2BE8">
        <w:rPr>
          <w:b/>
        </w:rPr>
        <w:t xml:space="preserve">Опоздавшие заявки на участие в </w:t>
      </w:r>
      <w:r w:rsidR="00E8142F">
        <w:rPr>
          <w:b/>
        </w:rPr>
        <w:t>закупке</w:t>
      </w:r>
      <w:bookmarkEnd w:id="184"/>
      <w:bookmarkEnd w:id="185"/>
      <w:bookmarkEnd w:id="186"/>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7" w:name="_Toc422210007"/>
      <w:bookmarkStart w:id="188" w:name="_Toc422226827"/>
      <w:bookmarkStart w:id="189"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7"/>
      <w:bookmarkEnd w:id="188"/>
      <w:bookmarkEnd w:id="189"/>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5DF11186"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131A70">
        <w:t>Закупочной комиссии</w:t>
      </w:r>
      <w:proofErr w:type="gramEnd"/>
      <w:r w:rsidR="00131A70">
        <w:t xml:space="preserve"> включаются в состав заявки Участника и рассматриваются в порядке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w:t>
      </w:r>
      <w:proofErr w:type="gramStart"/>
      <w:r>
        <w:t>в порядке</w:t>
      </w:r>
      <w:proofErr w:type="gramEnd"/>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proofErr w:type="gramStart"/>
      <w:r w:rsidR="00F2798F">
        <w:t xml:space="preserve">Руководстве </w:t>
      </w:r>
      <w:r w:rsidR="00142E25">
        <w:t>по экспертной оценке</w:t>
      </w:r>
      <w:proofErr w:type="gramEnd"/>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90"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1" w:name="_Ref68456017"/>
      <w:bookmarkEnd w:id="190"/>
    </w:p>
    <w:bookmarkEnd w:id="191"/>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w:t>
      </w:r>
      <w:proofErr w:type="gramStart"/>
      <w:r>
        <w:t>)</w:t>
      </w:r>
      <w:proofErr w:type="gramEnd"/>
      <w:r>
        <w:t xml:space="preserve">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2" w:name="_Toc422210008"/>
      <w:bookmarkStart w:id="193" w:name="_Toc422226828"/>
      <w:bookmarkStart w:id="194"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2"/>
      <w:bookmarkEnd w:id="193"/>
      <w:bookmarkEnd w:id="194"/>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w:t>
      </w:r>
      <w:proofErr w:type="gramStart"/>
      <w:r w:rsidRPr="002E2BE8">
        <w:t>на 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w:t>
      </w:r>
      <w:proofErr w:type="spellStart"/>
      <w:r w:rsidRPr="00720916">
        <w:t>бенефициарных</w:t>
      </w:r>
      <w:proofErr w:type="spellEnd"/>
      <w:r w:rsidRPr="00720916">
        <w:t xml:space="preserve">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5" w:name="_Toc316294937"/>
      <w:bookmarkStart w:id="196" w:name="_Ref316334856"/>
      <w:bookmarkStart w:id="197"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5"/>
      <w:bookmarkEnd w:id="196"/>
      <w:r w:rsidR="00E8142F" w:rsidRPr="00B46027">
        <w:t>ЗАКУПКИ</w:t>
      </w:r>
      <w:bookmarkEnd w:id="197"/>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8" w:name="_Toc422210012"/>
      <w:bookmarkStart w:id="199" w:name="_Toc422226832"/>
      <w:bookmarkStart w:id="200" w:name="_Toc422244184"/>
      <w:bookmarkStart w:id="201" w:name="_Toc316294938"/>
      <w:r w:rsidRPr="00B46027">
        <w:rPr>
          <w:b/>
        </w:rPr>
        <w:t xml:space="preserve">Требование к дееспособности Участника </w:t>
      </w:r>
      <w:r w:rsidR="00E8142F" w:rsidRPr="00B46027">
        <w:rPr>
          <w:b/>
        </w:rPr>
        <w:t>закупки</w:t>
      </w:r>
      <w:bookmarkEnd w:id="198"/>
      <w:bookmarkEnd w:id="199"/>
      <w:bookmarkEnd w:id="200"/>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2" w:name="_Toc422210013"/>
      <w:bookmarkStart w:id="203" w:name="_Toc422226833"/>
      <w:bookmarkStart w:id="204"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2"/>
      <w:bookmarkEnd w:id="203"/>
      <w:bookmarkEnd w:id="204"/>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5" w:name="_Toc422210014"/>
      <w:bookmarkStart w:id="206" w:name="_Toc422226834"/>
      <w:bookmarkStart w:id="207" w:name="_Toc422244186"/>
      <w:r w:rsidRPr="00B13CF5">
        <w:rPr>
          <w:b/>
        </w:rPr>
        <w:lastRenderedPageBreak/>
        <w:t xml:space="preserve">Требования к квалификации Участника </w:t>
      </w:r>
      <w:r w:rsidR="00E8142F">
        <w:rPr>
          <w:b/>
        </w:rPr>
        <w:t>закупки</w:t>
      </w:r>
      <w:bookmarkEnd w:id="205"/>
      <w:bookmarkEnd w:id="206"/>
      <w:bookmarkEnd w:id="207"/>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8" w:name="_Toc422210015"/>
      <w:bookmarkStart w:id="209" w:name="_Toc422226835"/>
      <w:bookmarkStart w:id="210" w:name="_Toc422244187"/>
      <w:r w:rsidRPr="00207417">
        <w:rPr>
          <w:b/>
        </w:rPr>
        <w:t xml:space="preserve">Требования к деловой репутации Участника </w:t>
      </w:r>
      <w:r w:rsidR="00E8142F">
        <w:rPr>
          <w:b/>
        </w:rPr>
        <w:t>закупки</w:t>
      </w:r>
      <w:bookmarkEnd w:id="208"/>
      <w:bookmarkEnd w:id="209"/>
      <w:bookmarkEnd w:id="210"/>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11" w:name="_Toc422244188"/>
      <w:r w:rsidRPr="003E3CC7">
        <w:t xml:space="preserve">Раздел 6. </w:t>
      </w:r>
      <w:r w:rsidR="00C05C28" w:rsidRPr="003E3CC7">
        <w:t xml:space="preserve">ТРЕБОВАНИЯ К ЗАЯВКЕ </w:t>
      </w:r>
      <w:r w:rsidR="00BD25B5" w:rsidRPr="003E3CC7">
        <w:t xml:space="preserve">НА УЧАСТИЕ В </w:t>
      </w:r>
      <w:bookmarkEnd w:id="201"/>
      <w:r w:rsidR="00E8142F" w:rsidRPr="003E3CC7">
        <w:t>ЗАКУПКЕ</w:t>
      </w:r>
      <w:bookmarkEnd w:id="211"/>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2" w:name="_Ref316333450"/>
      <w:bookmarkStart w:id="213" w:name="_Toc422210017"/>
      <w:bookmarkStart w:id="214" w:name="_Toc422226837"/>
      <w:bookmarkStart w:id="215" w:name="_Toc422244189"/>
      <w:r w:rsidRPr="003E3CC7">
        <w:rPr>
          <w:b/>
        </w:rPr>
        <w:t xml:space="preserve">Общие требования к заявке на участие в </w:t>
      </w:r>
      <w:bookmarkEnd w:id="212"/>
      <w:r w:rsidR="00E8142F" w:rsidRPr="003E3CC7">
        <w:rPr>
          <w:b/>
        </w:rPr>
        <w:t>закупке</w:t>
      </w:r>
      <w:bookmarkEnd w:id="213"/>
      <w:bookmarkEnd w:id="214"/>
      <w:bookmarkEnd w:id="215"/>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6"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6"/>
    </w:p>
    <w:p w14:paraId="2A7F061D" w14:textId="1B42A00D" w:rsidR="00597AD3" w:rsidRPr="002E2BE8" w:rsidRDefault="00597AD3" w:rsidP="00D2462E">
      <w:pPr>
        <w:pStyle w:val="af8"/>
        <w:numPr>
          <w:ilvl w:val="2"/>
          <w:numId w:val="45"/>
        </w:numPr>
        <w:ind w:left="0" w:firstLine="709"/>
        <w:contextualSpacing w:val="0"/>
        <w:jc w:val="both"/>
      </w:pPr>
      <w:bookmarkStart w:id="217"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7"/>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8" w:name="_Ref316309676"/>
      <w:bookmarkStart w:id="219" w:name="_Ref56235235"/>
      <w:bookmarkStart w:id="220" w:name="_Ref216690276"/>
      <w:bookmarkStart w:id="221"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8"/>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9"/>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w:t>
      </w:r>
      <w:r w:rsidRPr="002E2BE8">
        <w:lastRenderedPageBreak/>
        <w:t xml:space="preserve">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0"/>
    </w:p>
    <w:bookmarkEnd w:id="221"/>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lastRenderedPageBreak/>
              <w:t>п.п</w:t>
            </w:r>
            <w:proofErr w:type="spellEnd"/>
            <w:r w:rsidRPr="007D2BF9">
              <w:rPr>
                <w:color w:val="000000"/>
              </w:rPr>
              <w:t xml:space="preserve">.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proofErr w:type="spellStart"/>
            <w:r w:rsidRPr="00D92C8A">
              <w:rPr>
                <w:snapToGrid w:val="0"/>
                <w:color w:val="000000"/>
              </w:rPr>
              <w:lastRenderedPageBreak/>
              <w:t>аффилированности</w:t>
            </w:r>
            <w:proofErr w:type="spellEnd"/>
            <w:r w:rsidRPr="00D92C8A">
              <w:rPr>
                <w:snapToGrid w:val="0"/>
                <w:color w:val="000000"/>
              </w:rPr>
              <w:t xml:space="preserve">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 xml:space="preserve">«Письмо об </w:t>
            </w:r>
            <w:proofErr w:type="spellStart"/>
            <w:r w:rsidRPr="00D92C8A">
              <w:rPr>
                <w:snapToGrid w:val="0"/>
              </w:rPr>
              <w:t>аффилированности</w:t>
            </w:r>
            <w:proofErr w:type="spellEnd"/>
            <w:r w:rsidRPr="00D92C8A">
              <w:rPr>
                <w:snapToGrid w:val="0"/>
              </w:rPr>
              <w:t>»</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w:t>
            </w:r>
            <w:r w:rsidRPr="00D92C8A">
              <w:rPr>
                <w:color w:val="000000"/>
              </w:rPr>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2" w:name="_Toc422210018"/>
      <w:bookmarkStart w:id="223" w:name="_Toc422226838"/>
      <w:bookmarkStart w:id="224" w:name="_Toc422244190"/>
      <w:r w:rsidRPr="002E2BE8">
        <w:rPr>
          <w:b/>
        </w:rPr>
        <w:t xml:space="preserve">Требования к документам, подтверждающим соответствие Участника </w:t>
      </w:r>
      <w:r w:rsidR="00E8142F">
        <w:rPr>
          <w:b/>
        </w:rPr>
        <w:t>закупки</w:t>
      </w:r>
      <w:bookmarkEnd w:id="222"/>
      <w:bookmarkEnd w:id="223"/>
      <w:bookmarkEnd w:id="224"/>
    </w:p>
    <w:p w14:paraId="73614A31" w14:textId="77777777" w:rsidR="00B13CF5" w:rsidRDefault="00B13CF5" w:rsidP="00D2462E">
      <w:pPr>
        <w:pStyle w:val="af8"/>
        <w:numPr>
          <w:ilvl w:val="2"/>
          <w:numId w:val="45"/>
        </w:numPr>
        <w:ind w:left="0" w:firstLine="709"/>
        <w:jc w:val="both"/>
      </w:pPr>
      <w:bookmarkStart w:id="225"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5"/>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w:t>
      </w:r>
      <w:r w:rsidRPr="007F2424">
        <w:lastRenderedPageBreak/>
        <w:t>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6"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6"/>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 xml:space="preserve">Не требуется предоставлять, если участник закупки является Аккредитованным поставщиком в Группе «Интер РАО» и </w:t>
      </w:r>
      <w:r w:rsidRPr="007F2424">
        <w:rPr>
          <w:color w:val="000000"/>
        </w:rPr>
        <w:lastRenderedPageBreak/>
        <w:t>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27"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7"/>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w:t>
      </w:r>
      <w:proofErr w:type="gramStart"/>
      <w:r w:rsidRPr="00AE13A6">
        <w:rPr>
          <w:color w:val="000000"/>
        </w:rPr>
        <w:t>ЛНК,  ЛРК</w:t>
      </w:r>
      <w:proofErr w:type="gramEnd"/>
      <w:r w:rsidRPr="00AE13A6">
        <w:rPr>
          <w:color w:val="000000"/>
        </w:rPr>
        <w:t>,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 состоянии расчетов по налогам, </w:t>
      </w:r>
      <w:r w:rsidRPr="00F20BB3">
        <w:rPr>
          <w:color w:val="000000"/>
        </w:rPr>
        <w:lastRenderedPageBreak/>
        <w:t>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8" w:name="_Ref194750130"/>
      <w:bookmarkStart w:id="229"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w:t>
      </w:r>
      <w:proofErr w:type="gramStart"/>
      <w:r w:rsidR="007D2BF9">
        <w:rPr>
          <w:color w:val="000000"/>
        </w:rPr>
        <w:t>законодательству</w:t>
      </w:r>
      <w:proofErr w:type="gramEnd"/>
      <w:r w:rsidR="007D2BF9">
        <w:rPr>
          <w:color w:val="000000"/>
        </w:rPr>
        <w:t xml:space="preserve"> </w:t>
      </w:r>
      <w:r w:rsidRPr="00AE13A6">
        <w:rPr>
          <w:color w:val="000000"/>
        </w:rPr>
        <w:t>не является для Участника крупной) – справку в произвольной форме;</w:t>
      </w:r>
      <w:bookmarkEnd w:id="228"/>
      <w:bookmarkEnd w:id="229"/>
    </w:p>
    <w:p w14:paraId="7FF92EF4" w14:textId="77777777" w:rsidR="002A4F9A" w:rsidRPr="00AE13A6" w:rsidRDefault="002A4F9A" w:rsidP="00D2462E">
      <w:pPr>
        <w:widowControl/>
        <w:numPr>
          <w:ilvl w:val="0"/>
          <w:numId w:val="61"/>
        </w:numPr>
        <w:ind w:left="0" w:right="58" w:firstLine="709"/>
        <w:jc w:val="both"/>
        <w:rPr>
          <w:color w:val="000000"/>
        </w:rPr>
      </w:pPr>
      <w:bookmarkStart w:id="230" w:name="_Ref194750164"/>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AE13A6">
        <w:rPr>
          <w:color w:val="000000"/>
        </w:rPr>
        <w:t>законодательству</w:t>
      </w:r>
      <w:proofErr w:type="gramEnd"/>
      <w:r w:rsidRPr="00AE13A6">
        <w:rPr>
          <w:color w:val="000000"/>
        </w:rPr>
        <w:t xml:space="preserve"> не является для Участника сделкой, в совершении которой имеется заинтересованность) – справку в произвольной форме;</w:t>
      </w:r>
      <w:bookmarkEnd w:id="230"/>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 xml:space="preserve">аверенные копии </w:t>
      </w:r>
      <w:r w:rsidRPr="001D1AA8">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w:t>
      </w:r>
      <w:r w:rsidRPr="001D1AA8">
        <w:rPr>
          <w:rFonts w:eastAsiaTheme="majorEastAsia"/>
          <w:color w:val="000000"/>
        </w:rPr>
        <w:lastRenderedPageBreak/>
        <w:t xml:space="preserve">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1"/>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5" w:name="_Toc422210020"/>
      <w:bookmarkStart w:id="236" w:name="_Toc422226840"/>
      <w:bookmarkStart w:id="237" w:name="_Toc422244192"/>
      <w:r w:rsidRPr="002E2BE8">
        <w:rPr>
          <w:b/>
        </w:rPr>
        <w:t xml:space="preserve">Официальный язык </w:t>
      </w:r>
      <w:r w:rsidR="00E8142F">
        <w:rPr>
          <w:b/>
        </w:rPr>
        <w:t>закупки</w:t>
      </w:r>
      <w:bookmarkEnd w:id="235"/>
      <w:bookmarkEnd w:id="236"/>
      <w:bookmarkEnd w:id="237"/>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38"/>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w:t>
      </w:r>
      <w:r w:rsidRPr="00A6213F">
        <w:rPr>
          <w:rFonts w:eastAsia="Calibri"/>
        </w:rPr>
        <w:lastRenderedPageBreak/>
        <w:t xml:space="preserve">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14:paraId="7BEBF2A6" w14:textId="7FF6A540" w:rsidR="00597AD3" w:rsidRPr="002E2BE8" w:rsidRDefault="00597AD3" w:rsidP="00D2462E">
      <w:pPr>
        <w:pStyle w:val="af8"/>
        <w:numPr>
          <w:ilvl w:val="2"/>
          <w:numId w:val="45"/>
        </w:numPr>
        <w:ind w:left="0" w:firstLine="709"/>
        <w:contextualSpacing w:val="0"/>
        <w:jc w:val="both"/>
      </w:pPr>
      <w:bookmarkStart w:id="242"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2"/>
    </w:p>
    <w:p w14:paraId="25C8BCDF" w14:textId="5C273AA4" w:rsidR="00597AD3" w:rsidRPr="002E2BE8" w:rsidRDefault="00597AD3" w:rsidP="00D2462E">
      <w:pPr>
        <w:pStyle w:val="af8"/>
        <w:numPr>
          <w:ilvl w:val="2"/>
          <w:numId w:val="45"/>
        </w:numPr>
        <w:ind w:left="0" w:firstLine="709"/>
        <w:contextualSpacing w:val="0"/>
        <w:jc w:val="both"/>
      </w:pPr>
      <w:bookmarkStart w:id="24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proofErr w:type="gramStart"/>
      <w:r>
        <w:t>Допускается</w:t>
      </w:r>
      <w:proofErr w:type="gramEnd"/>
      <w:r>
        <w:t xml:space="preserve">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w:t>
      </w:r>
      <w:r w:rsidRPr="002E2BE8">
        <w:lastRenderedPageBreak/>
        <w:t xml:space="preserve">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50" w:name="_Toc425777360"/>
      <w:r w:rsidRPr="007F2424">
        <w:rPr>
          <w:b/>
        </w:rPr>
        <w:t>Привлечение субпоставщиков/субподрядчиков/соисполнителей</w:t>
      </w:r>
      <w:bookmarkEnd w:id="250"/>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w:t>
      </w:r>
      <w:r>
        <w:lastRenderedPageBreak/>
        <w:t>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w:t>
      </w:r>
      <w:proofErr w:type="gramStart"/>
      <w:r>
        <w:t>документов</w:t>
      </w:r>
      <w:proofErr w:type="gramEnd"/>
      <w:r>
        <w:t xml:space="preserve">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 xml:space="preserve">Победитель выступает в роли генерального </w:t>
      </w:r>
      <w:r w:rsidRPr="00CE5CDE">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1" w:name="_Toc422210042"/>
      <w:bookmarkStart w:id="252" w:name="_Toc422226862"/>
      <w:bookmarkStart w:id="253"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1"/>
      <w:bookmarkEnd w:id="252"/>
      <w:bookmarkEnd w:id="253"/>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4"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4"/>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proofErr w:type="gramStart"/>
      <w:r w:rsidR="00034827" w:rsidRPr="00343A81">
        <w:t>5</w:t>
      </w:r>
      <w:r w:rsidRPr="00343A81">
        <w:t xml:space="preserve">  и</w:t>
      </w:r>
      <w:proofErr w:type="gramEnd"/>
      <w:r w:rsidRPr="00343A81">
        <w:t xml:space="preserve">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w:t>
      </w:r>
      <w:r w:rsidRPr="00343A81">
        <w:lastRenderedPageBreak/>
        <w:t>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343A81">
        <w:t>рассмотрения</w:t>
      </w:r>
      <w:proofErr w:type="gramEnd"/>
      <w:r w:rsidRPr="00343A81">
        <w:t xml:space="preserve">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343A81">
        <w:t>законодательству</w:t>
      </w:r>
      <w:proofErr w:type="gramEnd"/>
      <w:r w:rsidRPr="00343A81">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lastRenderedPageBreak/>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5" w:name="Par3"/>
      <w:bookmarkEnd w:id="255"/>
      <w:r>
        <w:lastRenderedPageBreak/>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6" w:name="Par14"/>
      <w:bookmarkEnd w:id="256"/>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7"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7"/>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5F504E17" w:rsidR="00897A84" w:rsidRPr="00361932" w:rsidRDefault="00897A84" w:rsidP="00897A84">
      <w:pPr>
        <w:pStyle w:val="Style12"/>
        <w:widowControl/>
        <w:tabs>
          <w:tab w:val="left" w:leader="underscore" w:pos="9864"/>
        </w:tabs>
        <w:spacing w:line="324" w:lineRule="exact"/>
        <w:ind w:firstLine="851"/>
        <w:rPr>
          <w:i/>
        </w:rPr>
      </w:pPr>
      <w:r w:rsidRPr="00361932">
        <w:rPr>
          <w:i/>
        </w:rPr>
        <w:t xml:space="preserve">Техническая часть представлена в приложении № </w:t>
      </w:r>
      <w:r w:rsidR="00361932" w:rsidRPr="00361932">
        <w:rPr>
          <w:i/>
        </w:rPr>
        <w:t>1</w:t>
      </w:r>
      <w:r w:rsidRPr="00361932">
        <w:rPr>
          <w:i/>
        </w:rPr>
        <w:t xml:space="preserve"> к </w:t>
      </w:r>
      <w:r w:rsidR="00100FA8" w:rsidRPr="00361932">
        <w:rPr>
          <w:i/>
        </w:rPr>
        <w:t>настоящему Извещению</w:t>
      </w:r>
      <w:r w:rsidRPr="00361932">
        <w:rPr>
          <w:i/>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8"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8"/>
    </w:p>
    <w:p w14:paraId="1DF04567" w14:textId="77777777" w:rsidR="00830718" w:rsidRPr="00830718" w:rsidRDefault="00830718" w:rsidP="0003284E">
      <w:pPr>
        <w:jc w:val="right"/>
      </w:pPr>
    </w:p>
    <w:p w14:paraId="25A3516B" w14:textId="105BFDDC" w:rsidR="005E632E" w:rsidRPr="00361932" w:rsidRDefault="005E632E" w:rsidP="005E632E">
      <w:pPr>
        <w:pStyle w:val="Style12"/>
        <w:widowControl/>
        <w:tabs>
          <w:tab w:val="left" w:leader="underscore" w:pos="9864"/>
        </w:tabs>
        <w:spacing w:line="324" w:lineRule="exact"/>
        <w:ind w:firstLine="851"/>
        <w:rPr>
          <w:i/>
        </w:rPr>
      </w:pPr>
      <w:r w:rsidRPr="00361932">
        <w:rPr>
          <w:i/>
        </w:rPr>
        <w:t xml:space="preserve">Проект договора представлен в приложении № </w:t>
      </w:r>
      <w:r w:rsidR="00361932" w:rsidRPr="00361932">
        <w:rPr>
          <w:i/>
        </w:rPr>
        <w:t>2</w:t>
      </w:r>
      <w:r w:rsidRPr="00361932">
        <w:rPr>
          <w:i/>
        </w:rPr>
        <w:t xml:space="preserve"> к настояще</w:t>
      </w:r>
      <w:r w:rsidR="00100FA8" w:rsidRPr="00361932">
        <w:rPr>
          <w:i/>
        </w:rPr>
        <w:t>му</w:t>
      </w:r>
      <w:r w:rsidRPr="00361932">
        <w:rPr>
          <w:i/>
        </w:rPr>
        <w:t xml:space="preserve"> </w:t>
      </w:r>
      <w:r w:rsidR="00100FA8" w:rsidRPr="00361932">
        <w:rPr>
          <w:i/>
        </w:rPr>
        <w:t>Извещению</w:t>
      </w:r>
      <w:r w:rsidRPr="00361932">
        <w:rPr>
          <w:i/>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9"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9"/>
    </w:p>
    <w:p w14:paraId="72F73DE4" w14:textId="77777777" w:rsidR="00830718" w:rsidRPr="00830718" w:rsidRDefault="00830718" w:rsidP="0003284E">
      <w:pPr>
        <w:jc w:val="right"/>
      </w:pPr>
    </w:p>
    <w:p w14:paraId="120E4BCB" w14:textId="6A78DDD0" w:rsidR="00A5170E" w:rsidRPr="00361932" w:rsidRDefault="00A5170E" w:rsidP="00A5170E">
      <w:pPr>
        <w:spacing w:before="120" w:after="60"/>
        <w:ind w:firstLine="851"/>
        <w:jc w:val="both"/>
        <w:rPr>
          <w:b/>
        </w:rPr>
      </w:pPr>
      <w:proofErr w:type="gramStart"/>
      <w:r w:rsidRPr="00361932">
        <w:rPr>
          <w:i/>
        </w:rPr>
        <w:t>Руководство по экспертной оценке</w:t>
      </w:r>
      <w:proofErr w:type="gramEnd"/>
      <w:r w:rsidRPr="00361932">
        <w:rPr>
          <w:i/>
        </w:rPr>
        <w:t xml:space="preserve"> представлено в приложении № </w:t>
      </w:r>
      <w:r w:rsidR="00361932" w:rsidRPr="00361932">
        <w:rPr>
          <w:i/>
        </w:rPr>
        <w:t>3</w:t>
      </w:r>
      <w:r w:rsidRPr="00361932">
        <w:rPr>
          <w:i/>
        </w:rPr>
        <w:t xml:space="preserve"> к настояще</w:t>
      </w:r>
      <w:r w:rsidR="006B096B" w:rsidRPr="00361932">
        <w:rPr>
          <w:i/>
        </w:rPr>
        <w:t>му</w:t>
      </w:r>
      <w:r w:rsidRPr="00361932">
        <w:rPr>
          <w:i/>
        </w:rPr>
        <w:t xml:space="preserve"> </w:t>
      </w:r>
      <w:r w:rsidR="006B096B" w:rsidRPr="00361932">
        <w:rPr>
          <w:i/>
        </w:rPr>
        <w:t>Извещению</w:t>
      </w:r>
      <w:r w:rsidRPr="00361932">
        <w:rPr>
          <w:i/>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0" w:name="_Toc422244218"/>
      <w:bookmarkStart w:id="261" w:name="_Ref55280368"/>
      <w:bookmarkStart w:id="262" w:name="_Toc55285361"/>
      <w:bookmarkStart w:id="263" w:name="_Toc55305390"/>
      <w:bookmarkStart w:id="264" w:name="_Toc57314671"/>
      <w:bookmarkStart w:id="265" w:name="_Toc69728985"/>
      <w:bookmarkStart w:id="266" w:name="_Toc309208619"/>
      <w:bookmarkStart w:id="267"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0"/>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8"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8"/>
    </w:p>
    <w:p w14:paraId="2A75B813" w14:textId="77777777" w:rsidR="00297AA2" w:rsidRPr="00297AA2" w:rsidRDefault="00297AA2" w:rsidP="00D2462E">
      <w:pPr>
        <w:numPr>
          <w:ilvl w:val="2"/>
          <w:numId w:val="46"/>
        </w:numPr>
        <w:spacing w:before="60" w:after="60"/>
        <w:ind w:left="1997"/>
        <w:contextualSpacing/>
        <w:jc w:val="both"/>
        <w:outlineLvl w:val="1"/>
      </w:pPr>
      <w:bookmarkStart w:id="269" w:name="_Toc422244220"/>
      <w:r w:rsidRPr="00297AA2">
        <w:t>Форма письма о подаче оферты</w:t>
      </w:r>
      <w:bookmarkEnd w:id="269"/>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0" w:name="_Toc422244221"/>
            <w:r w:rsidRPr="00297AA2">
              <w:rPr>
                <w:b/>
                <w:iCs/>
                <w:snapToGrid w:val="0"/>
                <w:color w:val="943634"/>
              </w:rPr>
              <w:t>БЛАНК УЧАСТНИКА</w:t>
            </w:r>
            <w:bookmarkEnd w:id="270"/>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Информационное письмо о наличии у участника закупки связей, носящих характер </w:t>
      </w:r>
      <w:proofErr w:type="spellStart"/>
      <w:r w:rsidRPr="00132136">
        <w:rPr>
          <w:i/>
        </w:rPr>
        <w:t>аффилированности</w:t>
      </w:r>
      <w:proofErr w:type="spellEnd"/>
      <w:r w:rsidRPr="00132136">
        <w:rPr>
          <w:i/>
        </w:rPr>
        <w:t xml:space="preserve">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1" w:name="_Toc422244222"/>
      <w:r w:rsidRPr="00297AA2">
        <w:rPr>
          <w:b/>
        </w:rPr>
        <w:lastRenderedPageBreak/>
        <w:t>Инструкции по заполнению</w:t>
      </w:r>
      <w:bookmarkEnd w:id="271"/>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2" w:name="_Toc422244223"/>
      <w:r w:rsidRPr="00297AA2">
        <w:rPr>
          <w:b/>
        </w:rPr>
        <w:lastRenderedPageBreak/>
        <w:t>10.2 Техническое предложение (форма 2)</w:t>
      </w:r>
      <w:bookmarkEnd w:id="272"/>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3" w:name="_Toc422244224"/>
      <w:r w:rsidRPr="00297AA2">
        <w:t xml:space="preserve">10.2.1 Форма Технического предложения </w:t>
      </w:r>
      <w:r w:rsidRPr="00297AA2">
        <w:rPr>
          <w:color w:val="4F81BD" w:themeColor="accent1"/>
        </w:rPr>
        <w:t>(на поставку товара)</w:t>
      </w:r>
      <w:bookmarkEnd w:id="273"/>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proofErr w:type="gramStart"/>
      <w:r w:rsidRPr="00297AA2">
        <w:t>закупки</w:t>
      </w:r>
      <w:r w:rsidRPr="00297AA2">
        <w:rPr>
          <w:color w:val="000000"/>
        </w:rPr>
        <w:t>:_</w:t>
      </w:r>
      <w:proofErr w:type="gramEnd"/>
      <w:r w:rsidRPr="00297AA2">
        <w:rPr>
          <w:color w:val="000000"/>
        </w:rPr>
        <w:t>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4" w:name="_Toc422244225"/>
      <w:r w:rsidRPr="00297AA2">
        <w:lastRenderedPageBreak/>
        <w:t>10.2.1.1 Инструкции по заполнению</w:t>
      </w:r>
      <w:bookmarkEnd w:id="274"/>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 xml:space="preserve">частник закупки указывает свое фирменное наименование (в </w:t>
      </w:r>
      <w:proofErr w:type="spellStart"/>
      <w:r w:rsidR="00297AA2" w:rsidRPr="00297AA2">
        <w:t>т.ч</w:t>
      </w:r>
      <w:proofErr w:type="spellEnd"/>
      <w:r w:rsidR="00297AA2" w:rsidRPr="00297AA2">
        <w:t>.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5" w:name="_Toc422244226"/>
      <w:r w:rsidRPr="00297AA2">
        <w:rPr>
          <w:b/>
        </w:rPr>
        <w:lastRenderedPageBreak/>
        <w:t>2 Техническое предложение (форма 2)</w:t>
      </w:r>
      <w:bookmarkEnd w:id="275"/>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6"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6"/>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7" w:name="_Toc422244228"/>
      <w:r w:rsidRPr="00297AA2">
        <w:rPr>
          <w:b/>
        </w:rPr>
        <w:lastRenderedPageBreak/>
        <w:t>Инструкции по заполнению</w:t>
      </w:r>
      <w:bookmarkEnd w:id="277"/>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proofErr w:type="gramStart"/>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8"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9" w:name="_Toc422244229"/>
      <w:r w:rsidRPr="00AB5922">
        <w:t>10.3.1</w:t>
      </w:r>
      <w:bookmarkStart w:id="280" w:name="_Toc422244231"/>
      <w:bookmarkEnd w:id="279"/>
      <w:r w:rsidRPr="00AB5922">
        <w:t xml:space="preserve"> </w:t>
      </w:r>
      <w:bookmarkEnd w:id="280"/>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81" w:name="_Toc515552755"/>
      <w:bookmarkEnd w:id="278"/>
      <w:proofErr w:type="gramStart"/>
      <w:r w:rsidRPr="00AE13A6">
        <w:rPr>
          <w:b/>
        </w:rPr>
        <w:t>10.4  Сводная</w:t>
      </w:r>
      <w:proofErr w:type="gramEnd"/>
      <w:r w:rsidRPr="00AE13A6">
        <w:rPr>
          <w:b/>
        </w:rPr>
        <w:t xml:space="preserve"> таблица стоимости работ/услуг (форма 4)</w:t>
      </w:r>
      <w:bookmarkEnd w:id="281"/>
    </w:p>
    <w:p w14:paraId="0A526DF7" w14:textId="77777777" w:rsidR="003B067B" w:rsidRDefault="002A4F9A" w:rsidP="003B067B">
      <w:pPr>
        <w:spacing w:before="60" w:after="60"/>
        <w:jc w:val="both"/>
        <w:outlineLvl w:val="1"/>
      </w:pPr>
      <w:bookmarkStart w:id="282" w:name="_Toc422244234"/>
      <w:bookmarkStart w:id="283" w:name="_Toc515552756"/>
      <w:r w:rsidRPr="00AE13A6">
        <w:t>10.4.1 Форма сводной таблицы стоимости работ/услуг</w:t>
      </w:r>
      <w:bookmarkEnd w:id="282"/>
      <w:bookmarkEnd w:id="283"/>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6.15pt" o:ole="">
            <v:imagedata r:id="rId25" o:title=""/>
          </v:shape>
          <o:OLEObject Type="Embed" ProgID="Package" ShapeID="_x0000_i1025" DrawAspect="Icon" ObjectID="_1669706083"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4" w:name="_Toc422244235"/>
      <w:bookmarkStart w:id="285"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4"/>
      <w:bookmarkEnd w:id="285"/>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w:t>
      </w:r>
      <w:proofErr w:type="gramStart"/>
      <w:r w:rsidRPr="00AE13A6">
        <w:rPr>
          <w:color w:val="548DD4" w:themeColor="text2" w:themeTint="99"/>
        </w:rPr>
        <w:t>_(</w:t>
      </w:r>
      <w:proofErr w:type="gramEnd"/>
      <w:r w:rsidRPr="00AE13A6">
        <w:rPr>
          <w:color w:val="548DD4" w:themeColor="text2" w:themeTint="99"/>
        </w:rPr>
        <w:t>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6" w:name="_Toc422244236"/>
      <w:bookmarkStart w:id="287" w:name="_Toc515552758"/>
      <w:r w:rsidRPr="00AE13A6">
        <w:rPr>
          <w:b/>
        </w:rPr>
        <w:lastRenderedPageBreak/>
        <w:t>10.4.3 Инструкции по заполнению</w:t>
      </w:r>
      <w:bookmarkEnd w:id="286"/>
      <w:bookmarkEnd w:id="287"/>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 xml:space="preserve">10.4.3.3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 xml:space="preserve">10.4.3.7 </w:t>
      </w:r>
      <w:proofErr w:type="gramStart"/>
      <w:r w:rsidRPr="00AE13A6">
        <w:t>В</w:t>
      </w:r>
      <w:proofErr w:type="gramEnd"/>
      <w:r w:rsidRPr="00AE13A6">
        <w:t xml:space="preserve"> случае необходимости поставки МТР и выполнения работ/оказания услуг (шеф-монтаж, проектирование, </w:t>
      </w:r>
      <w:proofErr w:type="spellStart"/>
      <w:r w:rsidRPr="00AE13A6">
        <w:t>пусконаладка</w:t>
      </w:r>
      <w:proofErr w:type="spellEnd"/>
      <w:r w:rsidRPr="00AE13A6">
        <w:t xml:space="preserve">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 xml:space="preserve">10.4.3.8 </w:t>
      </w:r>
      <w:proofErr w:type="gramStart"/>
      <w:r w:rsidRPr="00AE13A6">
        <w:t>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 xml:space="preserve">10.4.4.3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8" w:name="_Toc422244237"/>
      <w:r w:rsidRPr="00297AA2">
        <w:rPr>
          <w:b/>
        </w:rPr>
        <w:lastRenderedPageBreak/>
        <w:t>10.5 Протокол разногласий к проекту Договора (форма 5)</w:t>
      </w:r>
      <w:bookmarkEnd w:id="288"/>
    </w:p>
    <w:p w14:paraId="68577B9C" w14:textId="77777777" w:rsidR="00297AA2" w:rsidRPr="00297AA2" w:rsidRDefault="00297AA2" w:rsidP="00297AA2">
      <w:pPr>
        <w:spacing w:before="60" w:after="60"/>
        <w:jc w:val="both"/>
        <w:outlineLvl w:val="1"/>
      </w:pPr>
      <w:bookmarkStart w:id="289" w:name="_Toc422244238"/>
      <w:r w:rsidRPr="00297AA2">
        <w:t>10.5.1 Форма Протокола разногласий к проекту Договора</w:t>
      </w:r>
      <w:bookmarkEnd w:id="289"/>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90" w:name="_Toc422244239"/>
      <w:r w:rsidRPr="00297AA2">
        <w:rPr>
          <w:b/>
        </w:rPr>
        <w:lastRenderedPageBreak/>
        <w:t>10.5.2 Инструкции по заполнению Протокола разногласий к проекту Договора</w:t>
      </w:r>
      <w:bookmarkEnd w:id="290"/>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91" w:name="_Toc422244240"/>
      <w:r w:rsidRPr="00297AA2">
        <w:rPr>
          <w:b/>
        </w:rPr>
        <w:t xml:space="preserve">10.6 Календарный план </w:t>
      </w:r>
      <w:r w:rsidR="00E32265">
        <w:rPr>
          <w:b/>
        </w:rPr>
        <w:t xml:space="preserve">(для работ/услуг) </w:t>
      </w:r>
      <w:r w:rsidRPr="00297AA2">
        <w:rPr>
          <w:b/>
        </w:rPr>
        <w:t>(форма 6)</w:t>
      </w:r>
      <w:bookmarkEnd w:id="291"/>
    </w:p>
    <w:p w14:paraId="77B150AC" w14:textId="77777777" w:rsidR="00297AA2" w:rsidRPr="00297AA2" w:rsidRDefault="00297AA2" w:rsidP="00297AA2">
      <w:pPr>
        <w:spacing w:before="60" w:after="60"/>
        <w:jc w:val="both"/>
        <w:outlineLvl w:val="1"/>
      </w:pPr>
      <w:bookmarkStart w:id="292" w:name="_Toc422244241"/>
      <w:r w:rsidRPr="00297AA2">
        <w:t>10.6.1 Форма календарного плана</w:t>
      </w:r>
      <w:bookmarkEnd w:id="292"/>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3" w:name="_Toc422244242"/>
      <w:r w:rsidRPr="00297AA2">
        <w:rPr>
          <w:b/>
        </w:rPr>
        <w:lastRenderedPageBreak/>
        <w:t>10.6.2 Инструкции по заполнению</w:t>
      </w:r>
      <w:bookmarkEnd w:id="293"/>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 xml:space="preserve">10.6.2.3 </w:t>
      </w:r>
      <w:proofErr w:type="gramStart"/>
      <w:r w:rsidRPr="00297AA2">
        <w:t>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w:t>
      </w:r>
      <w:proofErr w:type="gramStart"/>
      <w:r w:rsidRPr="00297AA2">
        <w:t>например</w:t>
      </w:r>
      <w:proofErr w:type="gramEnd"/>
      <w:r w:rsidRPr="00297AA2">
        <w:t>:</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4" w:name="_Toc422244243"/>
      <w:r w:rsidRPr="00297AA2">
        <w:rPr>
          <w:b/>
        </w:rPr>
        <w:lastRenderedPageBreak/>
        <w:t>10.7 График оплаты (форма 7)</w:t>
      </w:r>
      <w:bookmarkEnd w:id="294"/>
    </w:p>
    <w:p w14:paraId="6022E5FC" w14:textId="77777777" w:rsidR="00BA268F" w:rsidRDefault="00297AA2" w:rsidP="00BA268F">
      <w:pPr>
        <w:spacing w:before="60" w:after="60"/>
        <w:jc w:val="both"/>
        <w:outlineLvl w:val="1"/>
      </w:pPr>
      <w:bookmarkStart w:id="295" w:name="_Toc422244244"/>
      <w:r w:rsidRPr="00297AA2">
        <w:t>10.7.1 Форма графика оплаты</w:t>
      </w:r>
      <w:bookmarkEnd w:id="295"/>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4.65pt;height:67pt" o:ole="">
            <v:imagedata r:id="rId29" o:title=""/>
          </v:shape>
          <o:OLEObject Type="Embed" ProgID="Package" ShapeID="_x0000_i1026" DrawAspect="Icon" ObjectID="_1669706084" r:id="rId30"/>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proofErr w:type="gramStart"/>
      <w:r w:rsidR="00FF203A" w:rsidRPr="00FF203A">
        <w:rPr>
          <w:b/>
        </w:rPr>
        <w:t>Извещением</w:t>
      </w:r>
      <w:proofErr w:type="gramEnd"/>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proofErr w:type="gramStart"/>
      <w:r w:rsidR="00FF203A" w:rsidRPr="00FF203A">
        <w:rPr>
          <w:b/>
        </w:rPr>
        <w:t>Извещением</w:t>
      </w:r>
      <w:proofErr w:type="gramEnd"/>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6"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6"/>
    </w:p>
    <w:p w14:paraId="52657480" w14:textId="7B7FE139" w:rsidR="00297AA2" w:rsidRPr="00297AA2" w:rsidRDefault="00297AA2" w:rsidP="00297AA2">
      <w:pPr>
        <w:spacing w:before="60" w:after="60"/>
        <w:jc w:val="both"/>
        <w:outlineLvl w:val="1"/>
      </w:pPr>
      <w:bookmarkStart w:id="297" w:name="_Toc422244247"/>
      <w:r w:rsidRPr="00297AA2">
        <w:t xml:space="preserve">10.8.1 Форма Анкеты </w:t>
      </w:r>
      <w:r w:rsidR="00793A1A">
        <w:t>У</w:t>
      </w:r>
      <w:r w:rsidRPr="00297AA2">
        <w:t>частника закупки</w:t>
      </w:r>
      <w:bookmarkEnd w:id="297"/>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8" w:name="_Toc422244248"/>
      <w:r w:rsidRPr="00297AA2">
        <w:rPr>
          <w:b/>
        </w:rPr>
        <w:lastRenderedPageBreak/>
        <w:t>10.8.2 Инструкции по заполнению</w:t>
      </w:r>
      <w:bookmarkEnd w:id="298"/>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w:t>
      </w:r>
      <w:proofErr w:type="gramStart"/>
      <w:r w:rsidRPr="00297AA2">
        <w:t>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9" w:name="_Toc422244249"/>
      <w:r w:rsidRPr="00297AA2">
        <w:rPr>
          <w:b/>
        </w:rPr>
        <w:lastRenderedPageBreak/>
        <w:t>10.9 Справка о перечне и годовых объемах выполнения аналогичных договоров (форма 9)</w:t>
      </w:r>
      <w:bookmarkEnd w:id="299"/>
    </w:p>
    <w:p w14:paraId="34081843" w14:textId="77777777" w:rsidR="00297AA2" w:rsidRPr="00297AA2" w:rsidRDefault="00297AA2" w:rsidP="00297AA2">
      <w:pPr>
        <w:spacing w:before="60" w:after="60"/>
        <w:jc w:val="both"/>
        <w:outlineLvl w:val="1"/>
      </w:pPr>
      <w:bookmarkStart w:id="300" w:name="_Toc422244250"/>
      <w:r w:rsidRPr="00297AA2">
        <w:t>10.9.1 Форма Справки о перечне и годовых объемах выполнения аналогичных договоров</w:t>
      </w:r>
      <w:bookmarkEnd w:id="300"/>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01" w:name="_Toc422244251"/>
      <w:r w:rsidRPr="00297AA2">
        <w:rPr>
          <w:b/>
        </w:rPr>
        <w:lastRenderedPageBreak/>
        <w:t>10.9.2 Инструкции по заполнению</w:t>
      </w:r>
      <w:bookmarkEnd w:id="301"/>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w:t>
      </w:r>
      <w:proofErr w:type="gramStart"/>
      <w:r w:rsidRPr="00297AA2">
        <w:t>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2"/>
    </w:p>
    <w:p w14:paraId="54D327C5" w14:textId="77777777" w:rsidR="00297AA2" w:rsidRPr="00297AA2" w:rsidRDefault="00297AA2" w:rsidP="00297AA2">
      <w:pPr>
        <w:spacing w:before="60" w:after="60"/>
        <w:jc w:val="both"/>
        <w:outlineLvl w:val="1"/>
      </w:pPr>
      <w:bookmarkStart w:id="303" w:name="_Toc422244253"/>
      <w:r w:rsidRPr="00297AA2">
        <w:t>10.10.1 Форма Справки о материально-технических ресурсах</w:t>
      </w:r>
      <w:bookmarkEnd w:id="303"/>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4" w:name="_Toc422244254"/>
      <w:r w:rsidRPr="00297AA2">
        <w:rPr>
          <w:b/>
        </w:rPr>
        <w:lastRenderedPageBreak/>
        <w:t>10.10.2 Инструкции по заполнению</w:t>
      </w:r>
      <w:bookmarkEnd w:id="304"/>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w:t>
      </w:r>
      <w:proofErr w:type="gramStart"/>
      <w:r w:rsidRPr="00297AA2">
        <w:t>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5" w:name="_Toc422244255"/>
      <w:r w:rsidRPr="00297AA2">
        <w:rPr>
          <w:b/>
        </w:rPr>
        <w:lastRenderedPageBreak/>
        <w:t>10.11 Справ</w:t>
      </w:r>
      <w:r w:rsidR="007F5C8D">
        <w:rPr>
          <w:b/>
        </w:rPr>
        <w:t>ка о кадровых ресурсах (форма 11</w:t>
      </w:r>
      <w:r w:rsidRPr="00297AA2">
        <w:rPr>
          <w:b/>
        </w:rPr>
        <w:t>)</w:t>
      </w:r>
      <w:bookmarkEnd w:id="305"/>
    </w:p>
    <w:p w14:paraId="08370616" w14:textId="77777777" w:rsidR="00297AA2" w:rsidRPr="00297AA2" w:rsidRDefault="00297AA2" w:rsidP="00297AA2">
      <w:pPr>
        <w:spacing w:before="60" w:after="60"/>
        <w:jc w:val="both"/>
        <w:outlineLvl w:val="1"/>
      </w:pPr>
      <w:bookmarkStart w:id="306" w:name="_Toc422244256"/>
      <w:r w:rsidRPr="00297AA2">
        <w:t>10.11.</w:t>
      </w:r>
      <w:proofErr w:type="gramStart"/>
      <w:r w:rsidRPr="00297AA2">
        <w:t>1 .Форма</w:t>
      </w:r>
      <w:proofErr w:type="gramEnd"/>
      <w:r w:rsidRPr="00297AA2">
        <w:t xml:space="preserve"> Справки о кадровых ресурсах</w:t>
      </w:r>
      <w:bookmarkEnd w:id="306"/>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7" w:name="_Toc422244257"/>
      <w:r w:rsidRPr="00297AA2">
        <w:rPr>
          <w:b/>
        </w:rPr>
        <w:t>10.11.2 Инструкции по заполнению</w:t>
      </w:r>
      <w:bookmarkEnd w:id="307"/>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 xml:space="preserve">10.11.2.3 </w:t>
      </w:r>
      <w:proofErr w:type="gramStart"/>
      <w:r w:rsidRPr="00297AA2">
        <w:t>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w:t>
      </w:r>
      <w:proofErr w:type="gramStart"/>
      <w:r w:rsidRPr="00297AA2">
        <w:t>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8" w:name="_Toc422244258"/>
      <w:r w:rsidRPr="00297AA2">
        <w:rPr>
          <w:b/>
        </w:rPr>
        <w:lastRenderedPageBreak/>
        <w:t xml:space="preserve">10.12 Информационное письмо о наличии у </w:t>
      </w:r>
      <w:r w:rsidR="005641A4">
        <w:rPr>
          <w:b/>
        </w:rPr>
        <w:t>У</w:t>
      </w:r>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08"/>
    </w:p>
    <w:p w14:paraId="55F92EED" w14:textId="70F64A8B" w:rsidR="00297AA2" w:rsidRPr="00297AA2" w:rsidRDefault="00297AA2" w:rsidP="00297AA2">
      <w:pPr>
        <w:spacing w:before="60" w:after="60"/>
        <w:jc w:val="both"/>
        <w:outlineLvl w:val="1"/>
      </w:pPr>
      <w:bookmarkStart w:id="309" w:name="_Toc422244259"/>
      <w:r w:rsidRPr="00297AA2">
        <w:t xml:space="preserve">10.12.1 Форма письма о наличии у </w:t>
      </w:r>
      <w:r w:rsidR="005641A4">
        <w:t>У</w:t>
      </w:r>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09"/>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10" w:name="_Toc422244260"/>
      <w:r w:rsidRPr="00297AA2">
        <w:rPr>
          <w:b/>
        </w:rPr>
        <w:lastRenderedPageBreak/>
        <w:t>10.12.2 Инструкции по заполнению</w:t>
      </w:r>
      <w:bookmarkEnd w:id="310"/>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w:t>
      </w:r>
      <w:proofErr w:type="gramStart"/>
      <w:r w:rsidRPr="00297AA2">
        <w:t>другие документы</w:t>
      </w:r>
      <w:proofErr w:type="gramEnd"/>
      <w:r w:rsidRPr="00297AA2">
        <w:t xml:space="preserve">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11" w:name="_Toc422244261"/>
      <w:r w:rsidRPr="00297AA2">
        <w:rPr>
          <w:b/>
        </w:rPr>
        <w:lastRenderedPageBreak/>
        <w:t>10.13 Опись документов, содержащихся в заявке на участие в закупке (форма 13)</w:t>
      </w:r>
      <w:bookmarkEnd w:id="311"/>
    </w:p>
    <w:p w14:paraId="584F1E55" w14:textId="77777777" w:rsidR="00297AA2" w:rsidRPr="00297AA2" w:rsidRDefault="00297AA2" w:rsidP="00297AA2">
      <w:pPr>
        <w:spacing w:before="60" w:after="60"/>
        <w:jc w:val="both"/>
        <w:outlineLvl w:val="1"/>
      </w:pPr>
      <w:bookmarkStart w:id="312" w:name="_Toc422244262"/>
      <w:r w:rsidRPr="00297AA2">
        <w:t>10.13.1 Форма описи документов, содержащихся в заявке на участие в закупке</w:t>
      </w:r>
      <w:bookmarkEnd w:id="312"/>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3" w:name="_Toc422244263"/>
      <w:r w:rsidRPr="00297AA2">
        <w:rPr>
          <w:b/>
        </w:rPr>
        <w:lastRenderedPageBreak/>
        <w:t>10.13.2 Инструкции по заполнению</w:t>
      </w:r>
      <w:bookmarkEnd w:id="313"/>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4" w:name="_Toc422244264"/>
      <w:r w:rsidRPr="00297AA2">
        <w:rPr>
          <w:b/>
        </w:rPr>
        <w:lastRenderedPageBreak/>
        <w:t>10.14 Справка об участии в судебных разбирательствах (форма 14)</w:t>
      </w:r>
      <w:bookmarkEnd w:id="314"/>
    </w:p>
    <w:p w14:paraId="7F1E74FD" w14:textId="77777777" w:rsidR="00297AA2" w:rsidRPr="00297AA2" w:rsidRDefault="00297AA2" w:rsidP="00297AA2">
      <w:pPr>
        <w:spacing w:before="60" w:after="60"/>
        <w:jc w:val="both"/>
        <w:outlineLvl w:val="1"/>
      </w:pPr>
      <w:bookmarkStart w:id="315" w:name="_Toc422244265"/>
      <w:r w:rsidRPr="00297AA2">
        <w:t>10.14.1 Форма справки об участии в судебных разбирательствах</w:t>
      </w:r>
      <w:bookmarkEnd w:id="315"/>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6" w:name="_Toc422244266"/>
            <w:r w:rsidRPr="00297AA2">
              <w:rPr>
                <w:sz w:val="22"/>
                <w:szCs w:val="22"/>
              </w:rPr>
              <w:t>№ п/п</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7" w:name="_Toc422244267"/>
            <w:r w:rsidRPr="00297AA2">
              <w:rPr>
                <w:sz w:val="22"/>
                <w:szCs w:val="22"/>
              </w:rPr>
              <w:t>Наименование суда</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8" w:name="_Toc422244268"/>
            <w:r w:rsidRPr="00297AA2">
              <w:rPr>
                <w:sz w:val="22"/>
                <w:szCs w:val="22"/>
              </w:rPr>
              <w:t>Предмет и цена иска (в рублях)</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9" w:name="_Toc422244269"/>
            <w:r w:rsidRPr="00297AA2">
              <w:rPr>
                <w:sz w:val="22"/>
                <w:szCs w:val="22"/>
              </w:rPr>
              <w:t>Решение суда и дата вступления решения в законную силу</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20"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21" w:name="_Toc422244271"/>
            <w:r w:rsidRPr="00297AA2">
              <w:rPr>
                <w:sz w:val="22"/>
                <w:szCs w:val="22"/>
              </w:rPr>
              <w:t>Полное наименование других сторон с указанием их формы процессуального участия</w:t>
            </w:r>
            <w:bookmarkEnd w:id="321"/>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2" w:name="_Toc422244272"/>
            <w:r w:rsidRPr="00297AA2">
              <w:rPr>
                <w:i/>
                <w:sz w:val="18"/>
                <w:szCs w:val="18"/>
                <w:lang w:val="en-US"/>
              </w:rPr>
              <w:t>1</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3" w:name="_Toc422244273"/>
            <w:r w:rsidRPr="00297AA2">
              <w:rPr>
                <w:i/>
                <w:sz w:val="18"/>
                <w:szCs w:val="18"/>
                <w:lang w:val="en-US"/>
              </w:rPr>
              <w:t>2</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4" w:name="_Toc422244274"/>
            <w:r w:rsidRPr="00297AA2">
              <w:rPr>
                <w:i/>
                <w:sz w:val="18"/>
                <w:szCs w:val="18"/>
                <w:lang w:val="en-US"/>
              </w:rPr>
              <w:t>3</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5" w:name="_Toc422244275"/>
            <w:r w:rsidRPr="00297AA2">
              <w:rPr>
                <w:i/>
                <w:sz w:val="18"/>
                <w:szCs w:val="18"/>
                <w:lang w:val="en-US"/>
              </w:rPr>
              <w:t>4</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6" w:name="_Toc422244276"/>
            <w:r w:rsidRPr="00297AA2">
              <w:rPr>
                <w:i/>
                <w:sz w:val="18"/>
                <w:szCs w:val="18"/>
                <w:lang w:val="en-US"/>
              </w:rPr>
              <w:t>5</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7" w:name="_Toc422244277"/>
            <w:r w:rsidRPr="00297AA2">
              <w:rPr>
                <w:i/>
                <w:sz w:val="18"/>
                <w:szCs w:val="18"/>
                <w:lang w:val="en-US"/>
              </w:rPr>
              <w:t>6</w:t>
            </w:r>
            <w:bookmarkEnd w:id="327"/>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8" w:name="_Toc422244278"/>
      <w:r w:rsidRPr="00297AA2">
        <w:rPr>
          <w:b/>
        </w:rPr>
        <w:lastRenderedPageBreak/>
        <w:t>10.14.2 Инструкции по заполнению</w:t>
      </w:r>
      <w:bookmarkEnd w:id="328"/>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9"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9"/>
    </w:p>
    <w:p w14:paraId="2DF649D2" w14:textId="77777777" w:rsidR="00297AA2" w:rsidRPr="00297AA2" w:rsidRDefault="00297AA2" w:rsidP="00297AA2">
      <w:pPr>
        <w:spacing w:before="60" w:after="60"/>
        <w:jc w:val="both"/>
        <w:outlineLvl w:val="1"/>
      </w:pPr>
      <w:bookmarkStart w:id="330" w:name="_Toc422244280"/>
      <w:r w:rsidRPr="00297AA2">
        <w:t>10.15.1 Форма гарантийного письма на предоставление сведений о цепочке собственников</w:t>
      </w:r>
      <w:bookmarkEnd w:id="330"/>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31" w:name="_Toc422244281"/>
            <w:r w:rsidRPr="00297AA2">
              <w:rPr>
                <w:b/>
                <w:iCs/>
                <w:snapToGrid w:val="0"/>
                <w:color w:val="943634"/>
              </w:rPr>
              <w:t>БЛАНК УЧАСТНИКА</w:t>
            </w:r>
            <w:bookmarkEnd w:id="331"/>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w:t>
      </w:r>
      <w:r w:rsidRPr="00F0457C">
        <w:t xml:space="preserve"> </w:t>
      </w:r>
      <w:r>
        <w:t xml:space="preserve">и/или </w:t>
      </w:r>
      <w:proofErr w:type="spellStart"/>
      <w:r>
        <w:t>непредоставление</w:t>
      </w:r>
      <w:proofErr w:type="spellEnd"/>
      <w:r>
        <w:t xml:space="preserve">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32"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32"/>
    </w:p>
    <w:p w14:paraId="36D29C3B" w14:textId="77777777" w:rsidR="00297AA2" w:rsidRPr="00297AA2" w:rsidRDefault="00297AA2" w:rsidP="00297AA2">
      <w:pPr>
        <w:spacing w:before="60" w:after="60"/>
        <w:jc w:val="both"/>
        <w:outlineLvl w:val="1"/>
      </w:pPr>
      <w:bookmarkStart w:id="333" w:name="_Toc422244289"/>
      <w:r w:rsidRPr="00297AA2">
        <w:t>10.1</w:t>
      </w:r>
      <w:r w:rsidR="00E23C22">
        <w:t>8</w:t>
      </w:r>
      <w:r w:rsidRPr="00297AA2">
        <w:t>.1 Форма банковской гарантии</w:t>
      </w:r>
      <w:bookmarkEnd w:id="333"/>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 xml:space="preserve">Кроме того, мы соглашаемся с тем, что никакие изменения или </w:t>
      </w:r>
      <w:proofErr w:type="gramStart"/>
      <w:r w:rsidRPr="00297AA2">
        <w:t>дополнения</w:t>
      </w:r>
      <w:proofErr w:type="gramEnd"/>
      <w:r w:rsidRPr="00297AA2">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 xml:space="preserve">Наименование </w:t>
      </w:r>
      <w:proofErr w:type="gramStart"/>
      <w:r w:rsidRPr="00297AA2">
        <w:rPr>
          <w:b/>
        </w:rPr>
        <w:t>Гаранта:_</w:t>
      </w:r>
      <w:proofErr w:type="gramEnd"/>
      <w:r w:rsidRPr="00297AA2">
        <w:rPr>
          <w:b/>
        </w:rPr>
        <w:t>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 xml:space="preserve">Адрес </w:t>
      </w:r>
      <w:proofErr w:type="gramStart"/>
      <w:r w:rsidRPr="00297AA2">
        <w:rPr>
          <w:b/>
        </w:rPr>
        <w:t>Гаранта:</w:t>
      </w:r>
      <w:r w:rsidRPr="00297AA2">
        <w:t>_</w:t>
      </w:r>
      <w:proofErr w:type="gramEnd"/>
      <w:r w:rsidRPr="00297AA2">
        <w:t>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w:t>
      </w:r>
      <w:proofErr w:type="gramStart"/>
      <w:r w:rsidRPr="00297AA2">
        <w:t>_»_</w:t>
      </w:r>
      <w:proofErr w:type="gramEnd"/>
      <w:r w:rsidRPr="00297AA2">
        <w:t>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3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4"/>
    </w:p>
    <w:p w14:paraId="0E92A879" w14:textId="6B0BD359" w:rsidR="00297AA2" w:rsidRPr="00297AA2" w:rsidRDefault="00297AA2" w:rsidP="00297AA2">
      <w:pPr>
        <w:spacing w:before="60" w:after="60"/>
        <w:jc w:val="both"/>
        <w:outlineLvl w:val="1"/>
      </w:pPr>
      <w:bookmarkStart w:id="335"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5"/>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 xml:space="preserve">на </w:t>
      </w:r>
      <w:proofErr w:type="spellStart"/>
      <w:r w:rsidRPr="00297AA2">
        <w:t>закупких</w:t>
      </w:r>
      <w:proofErr w:type="spellEnd"/>
      <w:r w:rsidRPr="00297AA2">
        <w:t>,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36"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36"/>
    </w:p>
    <w:p w14:paraId="37003673" w14:textId="77777777" w:rsidR="00297AA2" w:rsidRPr="00297AA2" w:rsidRDefault="00297AA2" w:rsidP="00297AA2">
      <w:pPr>
        <w:spacing w:before="60" w:after="60"/>
        <w:ind w:left="1277"/>
        <w:jc w:val="both"/>
        <w:outlineLvl w:val="1"/>
      </w:pPr>
      <w:bookmarkStart w:id="337" w:name="_Toc422244293"/>
      <w:r w:rsidRPr="00297AA2">
        <w:t>10.2</w:t>
      </w:r>
      <w:r w:rsidR="00E23C22">
        <w:t>0</w:t>
      </w:r>
      <w:r w:rsidRPr="00297AA2">
        <w:t>.1 Форма банковской гарантии</w:t>
      </w:r>
      <w:bookmarkEnd w:id="337"/>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proofErr w:type="gramStart"/>
            <w:r w:rsidRPr="00297AA2">
              <w:rPr>
                <w:b/>
              </w:rPr>
              <w:t>Кому:_</w:t>
            </w:r>
            <w:proofErr w:type="gramEnd"/>
            <w:r w:rsidRPr="00297AA2">
              <w:rPr>
                <w:b/>
              </w:rPr>
              <w:t>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proofErr w:type="gramStart"/>
            <w:r w:rsidRPr="00297AA2">
              <w:rPr>
                <w:b/>
              </w:rPr>
              <w:t>Адрес:</w:t>
            </w:r>
            <w:r w:rsidRPr="00297AA2">
              <w:t>_</w:t>
            </w:r>
            <w:proofErr w:type="gramEnd"/>
            <w:r w:rsidRPr="00297AA2">
              <w:t>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 xml:space="preserve">Кроме того, мы соглашаемся с тем, что никакие изменения или </w:t>
      </w:r>
      <w:proofErr w:type="gramStart"/>
      <w:r w:rsidRPr="00297AA2">
        <w:t>дополнения</w:t>
      </w:r>
      <w:proofErr w:type="gramEnd"/>
      <w:r w:rsidRPr="00297AA2">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 xml:space="preserve">Наименование </w:t>
      </w:r>
      <w:proofErr w:type="gramStart"/>
      <w:r w:rsidRPr="00297AA2">
        <w:rPr>
          <w:b/>
        </w:rPr>
        <w:t>Гаранта:_</w:t>
      </w:r>
      <w:proofErr w:type="gramEnd"/>
      <w:r w:rsidRPr="00297AA2">
        <w:rPr>
          <w:b/>
        </w:rPr>
        <w:t>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 xml:space="preserve">Адрес </w:t>
      </w:r>
      <w:proofErr w:type="gramStart"/>
      <w:r w:rsidRPr="00297AA2">
        <w:rPr>
          <w:b/>
        </w:rPr>
        <w:t>Гаранта:</w:t>
      </w:r>
      <w:r w:rsidRPr="00297AA2">
        <w:t>_</w:t>
      </w:r>
      <w:proofErr w:type="gramEnd"/>
      <w:r w:rsidRPr="00297AA2">
        <w:t>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w:t>
      </w:r>
      <w:proofErr w:type="gramStart"/>
      <w:r w:rsidRPr="00297AA2">
        <w:t>_»_</w:t>
      </w:r>
      <w:proofErr w:type="gramEnd"/>
      <w:r w:rsidRPr="00297AA2">
        <w:t>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38"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38"/>
    </w:p>
    <w:p w14:paraId="68BE651D" w14:textId="77777777" w:rsidR="00297AA2" w:rsidRPr="00297AA2" w:rsidRDefault="00297AA2" w:rsidP="00297AA2">
      <w:pPr>
        <w:spacing w:before="60" w:after="60"/>
        <w:ind w:left="1277"/>
        <w:jc w:val="both"/>
        <w:outlineLvl w:val="1"/>
      </w:pPr>
      <w:bookmarkStart w:id="339" w:name="_Toc422244295"/>
      <w:r w:rsidRPr="00297AA2">
        <w:t>10.2</w:t>
      </w:r>
      <w:r w:rsidR="00E23C22">
        <w:t>1</w:t>
      </w:r>
      <w:r w:rsidRPr="00297AA2">
        <w:t>.1 Форма акта приемки Банковской гарантии</w:t>
      </w:r>
      <w:bookmarkEnd w:id="339"/>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4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40"/>
    </w:p>
    <w:p w14:paraId="5B7D8319" w14:textId="77777777" w:rsidR="00297AA2" w:rsidRPr="00297AA2" w:rsidRDefault="00297AA2" w:rsidP="00297AA2">
      <w:pPr>
        <w:spacing w:before="60" w:after="60"/>
        <w:ind w:left="1277"/>
        <w:jc w:val="both"/>
        <w:outlineLvl w:val="1"/>
      </w:pPr>
      <w:bookmarkStart w:id="341" w:name="_Toc422244297"/>
      <w:r w:rsidRPr="00297AA2">
        <w:t>10.2</w:t>
      </w:r>
      <w:r w:rsidR="00E23C22">
        <w:t>2</w:t>
      </w:r>
      <w:r w:rsidRPr="00297AA2">
        <w:t>.1 Форма справки о цепочке собственников компании</w:t>
      </w:r>
      <w:bookmarkEnd w:id="341"/>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42"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2"/>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Соответствующие документы, аналогичные указанным в </w:t>
      </w:r>
      <w:proofErr w:type="gramStart"/>
      <w:r w:rsidRPr="00297AA2">
        <w:rPr>
          <w:lang w:eastAsia="en-US"/>
        </w:rPr>
        <w:t>пунктах</w:t>
      </w:r>
      <w:proofErr w:type="gramEnd"/>
      <w:r w:rsidRPr="00297AA2">
        <w:rPr>
          <w:lang w:eastAsia="en-US"/>
        </w:rPr>
        <w:t>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43"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43"/>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44" w:name="_Toc515552815"/>
      <w:r w:rsidRPr="008142E8">
        <w:rPr>
          <w:b/>
        </w:rPr>
        <w:lastRenderedPageBreak/>
        <w:t>План привлечения субпоставщиков (</w:t>
      </w:r>
      <w:r w:rsidR="00572E72">
        <w:rPr>
          <w:b/>
        </w:rPr>
        <w:t>форма 22</w:t>
      </w:r>
      <w:r w:rsidRPr="008142E8">
        <w:rPr>
          <w:b/>
        </w:rPr>
        <w:t>)</w:t>
      </w:r>
      <w:bookmarkEnd w:id="344"/>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5" w:name="_Toc425777458"/>
      <w:r w:rsidRPr="008142E8">
        <w:t xml:space="preserve">Форма плана </w:t>
      </w:r>
      <w:bookmarkEnd w:id="34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8pt;height:67pt" o:ole="">
            <v:imagedata r:id="rId33" o:title=""/>
          </v:shape>
          <o:OLEObject Type="Embed" ProgID="Package" ShapeID="_x0000_i1027" DrawAspect="Icon" ObjectID="_1669706085" r:id="rId34"/>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6" w:name="_Toc425777459"/>
      <w:r w:rsidRPr="008142E8">
        <w:lastRenderedPageBreak/>
        <w:t>Инструкции по заполнению</w:t>
      </w:r>
      <w:bookmarkEnd w:id="346"/>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7" w:name="_Toc425777460"/>
      <w:r w:rsidRPr="00704CEE">
        <w:rPr>
          <w:b/>
        </w:rPr>
        <w:lastRenderedPageBreak/>
        <w:t xml:space="preserve">           План привлечения субподрядчиков (</w:t>
      </w:r>
      <w:r w:rsidR="00572E72">
        <w:rPr>
          <w:b/>
        </w:rPr>
        <w:t>форма 22</w:t>
      </w:r>
      <w:r w:rsidRPr="00704CEE">
        <w:rPr>
          <w:b/>
        </w:rPr>
        <w:t>)</w:t>
      </w:r>
      <w:bookmarkEnd w:id="347"/>
    </w:p>
    <w:p w14:paraId="2C5E2815" w14:textId="54475FAD" w:rsidR="008142E8" w:rsidRPr="00704CEE" w:rsidRDefault="00704CEE" w:rsidP="00704CEE">
      <w:pPr>
        <w:spacing w:before="120" w:after="60"/>
        <w:outlineLvl w:val="0"/>
        <w:rPr>
          <w:b/>
        </w:rPr>
      </w:pPr>
      <w:bookmarkStart w:id="348" w:name="_Toc90385122"/>
      <w:bookmarkStart w:id="349" w:name="_Toc176765883"/>
      <w:bookmarkStart w:id="350" w:name="_Toc425777461"/>
      <w:r>
        <w:rPr>
          <w:b/>
        </w:rPr>
        <w:t xml:space="preserve">10.24.3.1        </w:t>
      </w:r>
      <w:r w:rsidR="008142E8" w:rsidRPr="00704CEE">
        <w:rPr>
          <w:b/>
        </w:rPr>
        <w:t xml:space="preserve">Форма плана </w:t>
      </w:r>
      <w:bookmarkEnd w:id="348"/>
      <w:bookmarkEnd w:id="349"/>
      <w:bookmarkEnd w:id="350"/>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8pt;height:67pt" o:ole="">
            <v:imagedata r:id="rId40" o:title=""/>
          </v:shape>
          <o:OLEObject Type="Embed" ProgID="Package" ShapeID="_x0000_i1028" DrawAspect="Icon" ObjectID="_1669706086"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1" w:name="_Toc425777462"/>
      <w:r w:rsidRPr="00704CEE">
        <w:rPr>
          <w:b/>
        </w:rPr>
        <w:lastRenderedPageBreak/>
        <w:t xml:space="preserve">     Инструкции по заполнению</w:t>
      </w:r>
      <w:bookmarkEnd w:id="351"/>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52"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52"/>
    </w:p>
    <w:p w14:paraId="3B1F9F87" w14:textId="2F47A87F" w:rsidR="00450E4F" w:rsidRPr="009521EB" w:rsidRDefault="00393467" w:rsidP="00393467">
      <w:pPr>
        <w:spacing w:before="60" w:after="60"/>
        <w:jc w:val="both"/>
        <w:outlineLvl w:val="1"/>
      </w:pPr>
      <w:bookmarkStart w:id="353" w:name="_Toc425777464"/>
      <w:proofErr w:type="gramStart"/>
      <w:r>
        <w:t xml:space="preserve">10.24.4.1  </w:t>
      </w:r>
      <w:r w:rsidR="00450E4F" w:rsidRPr="009521EB">
        <w:t>Форма</w:t>
      </w:r>
      <w:proofErr w:type="gramEnd"/>
      <w:r w:rsidR="00450E4F" w:rsidRPr="009521EB">
        <w:t xml:space="preserve"> плана </w:t>
      </w:r>
      <w:bookmarkEnd w:id="353"/>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8pt;height:67pt" o:ole="">
            <v:imagedata r:id="rId42" o:title=""/>
          </v:shape>
          <o:OLEObject Type="Embed" ProgID="Package" ShapeID="_x0000_i1029" DrawAspect="Icon" ObjectID="_1669706087"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4" w:name="_Toc425777465"/>
      <w:r w:rsidRPr="00393467">
        <w:rPr>
          <w:b/>
        </w:rPr>
        <w:lastRenderedPageBreak/>
        <w:t xml:space="preserve">           Инструкции по заполнению</w:t>
      </w:r>
      <w:bookmarkEnd w:id="35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5"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6"/>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8pt;height:67pt" o:ole="">
            <v:imagedata r:id="rId44" o:title=""/>
          </v:shape>
          <o:OLEObject Type="Embed" ProgID="Package" ShapeID="_x0000_i1030" DrawAspect="Icon" ObjectID="_1669706088"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7" w:name="_Toc422244315"/>
      <w:r>
        <w:rPr>
          <w:b/>
          <w:snapToGrid w:val="0"/>
        </w:rPr>
        <w:lastRenderedPageBreak/>
        <w:t xml:space="preserve">.1       </w:t>
      </w:r>
      <w:r w:rsidR="00297AA2" w:rsidRPr="00137CA1">
        <w:rPr>
          <w:b/>
          <w:snapToGrid w:val="0"/>
        </w:rPr>
        <w:t>Инструкции по заполнению</w:t>
      </w:r>
      <w:bookmarkEnd w:id="357"/>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58" w:name="_Toc130043628"/>
      <w:bookmarkStart w:id="359" w:name="_Toc130043639"/>
      <w:bookmarkStart w:id="360" w:name="_Toc130043640"/>
      <w:bookmarkStart w:id="361" w:name="_Toc130043643"/>
      <w:bookmarkStart w:id="362" w:name="_Toc130043645"/>
      <w:bookmarkStart w:id="363" w:name="_Toc130043647"/>
      <w:bookmarkStart w:id="364" w:name="_Toc130043650"/>
      <w:bookmarkStart w:id="365" w:name="_Toc130043659"/>
      <w:bookmarkStart w:id="366" w:name="_Toc130043667"/>
      <w:bookmarkStart w:id="367" w:name="_Toc130043675"/>
      <w:bookmarkStart w:id="368" w:name="_Toc130043711"/>
      <w:bookmarkStart w:id="369" w:name="_Toc130043718"/>
      <w:bookmarkStart w:id="370" w:name="_Toc130043719"/>
      <w:bookmarkStart w:id="371" w:name="_Hlt22846931"/>
      <w:bookmarkEnd w:id="261"/>
      <w:bookmarkEnd w:id="262"/>
      <w:bookmarkEnd w:id="263"/>
      <w:bookmarkEnd w:id="264"/>
      <w:bookmarkEnd w:id="265"/>
      <w:bookmarkEnd w:id="266"/>
      <w:bookmarkEnd w:id="26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72"/>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3" w:name="_Toc425777470"/>
      <w:r w:rsidRPr="00137CA1">
        <w:rPr>
          <w:b/>
          <w:snapToGrid w:val="0"/>
        </w:rPr>
        <w:t>Форма плана распределения объемов выполнения работ внутри коллективного участника</w:t>
      </w:r>
      <w:bookmarkEnd w:id="373"/>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pt;height:49.4pt" o:ole="">
            <v:imagedata r:id="rId50" o:title=""/>
          </v:shape>
          <o:OLEObject Type="Embed" ProgID="Package" ShapeID="_x0000_i1031" DrawAspect="Icon" ObjectID="_1669706089"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1"/>
      <w:r w:rsidRPr="00137CA1">
        <w:rPr>
          <w:b/>
          <w:snapToGrid w:val="0"/>
        </w:rPr>
        <w:lastRenderedPageBreak/>
        <w:t>Инструкции по заполнению</w:t>
      </w:r>
      <w:bookmarkEnd w:id="374"/>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5"/>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6"/>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8pt;height:67pt" o:ole="">
            <v:imagedata r:id="rId52" o:title=""/>
          </v:shape>
          <o:OLEObject Type="Embed" ProgID="Package" ShapeID="_x0000_i1032" DrawAspect="Icon" ObjectID="_1669706090"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7" w:name="_Toc425777474"/>
      <w:r w:rsidRPr="00B32FF3">
        <w:rPr>
          <w:b/>
          <w:snapToGrid w:val="0"/>
        </w:rPr>
        <w:lastRenderedPageBreak/>
        <w:t>Инструкции по заполнению</w:t>
      </w:r>
      <w:bookmarkEnd w:id="377"/>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 xml:space="preserve">Участник указывает свое фирменное наименование (в </w:t>
      </w:r>
      <w:proofErr w:type="spellStart"/>
      <w:r w:rsidRPr="00B32FF3">
        <w:rPr>
          <w:snapToGrid w:val="0"/>
        </w:rPr>
        <w:t>т.ч</w:t>
      </w:r>
      <w:proofErr w:type="spellEnd"/>
      <w:r w:rsidRPr="00B32FF3">
        <w:rPr>
          <w:snapToGrid w:val="0"/>
        </w:rPr>
        <w:t>.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4"/>
          <w:headerReference w:type="default" r:id="rId55"/>
          <w:footerReference w:type="even" r:id="rId56"/>
          <w:footerReference w:type="default" r:id="rId57"/>
          <w:pgSz w:w="11906" w:h="16838"/>
          <w:pgMar w:top="1134" w:right="1558" w:bottom="1134" w:left="1701" w:header="708" w:footer="708" w:gutter="0"/>
          <w:cols w:space="708"/>
          <w:docGrid w:linePitch="360"/>
        </w:sectPr>
      </w:pPr>
    </w:p>
    <w:bookmarkEnd w:id="355"/>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Pr="00BD4C36">
        <w:rPr>
          <w:color w:val="548DD4" w:themeColor="text2" w:themeTint="99"/>
        </w:rPr>
        <w:t>]</w:t>
      </w:r>
      <w:r w:rsidRPr="00BF36CA">
        <w:t xml:space="preserve">, </w:t>
      </w:r>
      <w:r w:rsidRPr="00BD4C36">
        <w:rPr>
          <w:rStyle w:val="postbody1"/>
          <w:rFonts w:eastAsiaTheme="majorEastAsia"/>
        </w:rPr>
        <w:t xml:space="preserve"> то</w:t>
      </w:r>
      <w:proofErr w:type="gramEnd"/>
      <w:r w:rsidRPr="00BD4C36">
        <w:rPr>
          <w:rStyle w:val="postbody1"/>
          <w:rFonts w:eastAsiaTheme="majorEastAsia"/>
        </w:rPr>
        <w:t xml:space="preserve">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8"/>
      <w:headerReference w:type="default" r:id="rId59"/>
      <w:footerReference w:type="even" r:id="rId60"/>
      <w:footerReference w:type="default" r:id="rId6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4250FF" w:rsidRDefault="004250FF" w:rsidP="00706E83">
      <w:r>
        <w:separator/>
      </w:r>
    </w:p>
  </w:endnote>
  <w:endnote w:type="continuationSeparator" w:id="0">
    <w:p w14:paraId="4ED0CA56" w14:textId="77777777" w:rsidR="004250FF" w:rsidRDefault="004250FF" w:rsidP="00706E83">
      <w:r>
        <w:continuationSeparator/>
      </w:r>
    </w:p>
  </w:endnote>
  <w:endnote w:type="continuationNotice" w:id="1">
    <w:p w14:paraId="017166D9" w14:textId="77777777" w:rsidR="004250FF" w:rsidRDefault="00425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4250FF" w:rsidRDefault="004250FF">
    <w:pPr>
      <w:pStyle w:val="af3"/>
    </w:pPr>
  </w:p>
  <w:p w14:paraId="5C9F7B4A" w14:textId="77777777" w:rsidR="004250FF" w:rsidRDefault="004250FF"/>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4250FF" w:rsidRPr="00BA6F70" w:rsidRDefault="004250FF"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4250FF" w:rsidRPr="0031564A" w:rsidRDefault="004250FF"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4250FF" w:rsidRDefault="004250FF">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4250FF" w:rsidRDefault="004250FF">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4250FF" w:rsidRPr="00BA6F70" w:rsidRDefault="004250FF"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4250FF" w:rsidRPr="0031564A" w:rsidRDefault="004250FF"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4250FF" w:rsidRDefault="004250FF">
    <w:pPr>
      <w:pStyle w:val="af3"/>
    </w:pPr>
  </w:p>
  <w:p w14:paraId="0C188A3A" w14:textId="77777777" w:rsidR="004250FF" w:rsidRDefault="004250F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4250FF" w:rsidRPr="005A4803" w:rsidRDefault="004250FF"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4250FF" w:rsidRPr="0031564A" w:rsidRDefault="004250FF"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4250FF" w:rsidRPr="005A4803" w:rsidRDefault="004250FF"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4250FF" w:rsidRPr="005A4803" w:rsidRDefault="004250FF"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4250FF" w:rsidRPr="005A4803" w:rsidRDefault="004250FF"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4250FF" w:rsidRPr="00BA6F70" w:rsidRDefault="004250FF"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4250FF" w:rsidRPr="00F60E91" w:rsidRDefault="004250FF"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4250FF" w:rsidRDefault="004250FF" w:rsidP="00706E83">
      <w:r>
        <w:separator/>
      </w:r>
    </w:p>
  </w:footnote>
  <w:footnote w:type="continuationSeparator" w:id="0">
    <w:p w14:paraId="37583990" w14:textId="77777777" w:rsidR="004250FF" w:rsidRDefault="004250FF" w:rsidP="00706E83">
      <w:r>
        <w:continuationSeparator/>
      </w:r>
    </w:p>
  </w:footnote>
  <w:footnote w:type="continuationNotice" w:id="1">
    <w:p w14:paraId="2F2B8D63" w14:textId="77777777" w:rsidR="004250FF" w:rsidRDefault="004250FF"/>
  </w:footnote>
  <w:footnote w:id="2">
    <w:p w14:paraId="38B4E5BF" w14:textId="77777777" w:rsidR="004250FF" w:rsidRDefault="004250FF"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4250FF" w:rsidRDefault="004250FF"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4250FF" w:rsidRDefault="004250FF" w:rsidP="000B071E">
      <w:pPr>
        <w:pStyle w:val="Style23"/>
        <w:spacing w:line="240" w:lineRule="auto"/>
        <w:ind w:right="58" w:firstLine="0"/>
        <w:rPr>
          <w:rStyle w:val="FontStyle128"/>
          <w:i/>
          <w:iCs/>
          <w:sz w:val="20"/>
          <w:szCs w:val="20"/>
        </w:rPr>
      </w:pPr>
      <w:proofErr w:type="gramStart"/>
      <w:r>
        <w:rPr>
          <w:rStyle w:val="FontStyle128"/>
          <w:i/>
          <w:iCs/>
          <w:sz w:val="20"/>
          <w:szCs w:val="20"/>
        </w:rPr>
        <w:t>Например</w:t>
      </w:r>
      <w:proofErr w:type="gramEnd"/>
      <w:r>
        <w:rPr>
          <w:rStyle w:val="FontStyle128"/>
          <w:i/>
          <w:iCs/>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4250FF" w:rsidRDefault="004250FF" w:rsidP="000B071E">
      <w:pPr>
        <w:pStyle w:val="afd"/>
      </w:pPr>
    </w:p>
  </w:footnote>
  <w:footnote w:id="3">
    <w:p w14:paraId="09B22B55" w14:textId="77777777" w:rsidR="004250FF" w:rsidRPr="00117D04" w:rsidRDefault="004250FF"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4250FF" w:rsidRDefault="004250FF"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4250FF" w:rsidRPr="00297AA2" w:rsidRDefault="004250FF"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4250FF" w:rsidRDefault="004250FF"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4250FF" w:rsidRDefault="004250FF">
    <w:pPr>
      <w:pStyle w:val="af1"/>
    </w:pPr>
  </w:p>
  <w:p w14:paraId="57A4FB7F" w14:textId="77777777" w:rsidR="004250FF" w:rsidRDefault="004250FF"/>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4250FF" w:rsidRDefault="004250FF">
    <w:pPr>
      <w:pStyle w:val="Style9"/>
      <w:widowControl/>
      <w:ind w:left="4903"/>
      <w:rPr>
        <w:rStyle w:val="FontStyle159"/>
      </w:rPr>
    </w:pPr>
  </w:p>
  <w:p w14:paraId="0FB9F4AD" w14:textId="77777777" w:rsidR="004250FF" w:rsidRDefault="004250FF"/>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64A3B7B0" w14:textId="4F27B64A" w:rsidR="004250FF" w:rsidRDefault="004250FF">
        <w:pPr>
          <w:pStyle w:val="af1"/>
          <w:jc w:val="right"/>
        </w:pPr>
        <w:r>
          <w:fldChar w:fldCharType="begin"/>
        </w:r>
        <w:r>
          <w:instrText>PAGE   \* MERGEFORMAT</w:instrText>
        </w:r>
        <w:r>
          <w:fldChar w:fldCharType="separate"/>
        </w:r>
        <w:r w:rsidR="00361932">
          <w:rPr>
            <w:noProof/>
          </w:rPr>
          <w:t>124</w:t>
        </w:r>
        <w:r>
          <w:fldChar w:fldCharType="end"/>
        </w:r>
      </w:p>
    </w:sdtContent>
  </w:sdt>
  <w:p w14:paraId="77CAD9A3" w14:textId="77777777" w:rsidR="004250FF" w:rsidRDefault="004250FF" w:rsidP="008952AE">
    <w:pPr>
      <w:pStyle w:val="Style9"/>
      <w:widowControl/>
      <w:rPr>
        <w:rStyle w:val="FontStyle159"/>
      </w:rPr>
    </w:pPr>
  </w:p>
  <w:p w14:paraId="3C0C4856" w14:textId="77777777" w:rsidR="004250FF" w:rsidRDefault="004250F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4250FF" w:rsidRDefault="004250FF">
    <w:pPr>
      <w:pStyle w:val="af1"/>
    </w:pPr>
  </w:p>
  <w:p w14:paraId="417428C3" w14:textId="77777777" w:rsidR="004250FF" w:rsidRDefault="004250F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4250FF" w14:paraId="6308CF18" w14:textId="77777777" w:rsidTr="00173C9A">
      <w:trPr>
        <w:trHeight w:val="991"/>
      </w:trPr>
      <w:tc>
        <w:tcPr>
          <w:tcW w:w="11907" w:type="dxa"/>
          <w:shd w:val="clear" w:color="auto" w:fill="auto"/>
          <w:vAlign w:val="center"/>
        </w:tcPr>
        <w:p w14:paraId="33190CB2" w14:textId="77777777" w:rsidR="004250FF" w:rsidRDefault="004250FF"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4250FF" w:rsidRPr="00EC063E" w14:paraId="019D3C73" w14:textId="77777777" w:rsidTr="00173C9A">
      <w:trPr>
        <w:trHeight w:val="707"/>
      </w:trPr>
      <w:tc>
        <w:tcPr>
          <w:tcW w:w="11907" w:type="dxa"/>
          <w:shd w:val="clear" w:color="auto" w:fill="auto"/>
          <w:vAlign w:val="center"/>
        </w:tcPr>
        <w:p w14:paraId="63FDC207" w14:textId="77777777" w:rsidR="004250FF" w:rsidRPr="004D3329" w:rsidRDefault="004250FF"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4250FF" w:rsidRPr="004D3329" w:rsidRDefault="004250FF"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4250FF" w:rsidRPr="00EC063E" w:rsidRDefault="004250FF"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4250FF" w:rsidRPr="002E1ABA" w:rsidRDefault="004250FF"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4250FF" w:rsidRDefault="004250F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Content>
      <w:p w14:paraId="545E3922" w14:textId="41B7B42E" w:rsidR="004250FF" w:rsidRDefault="004250FF">
        <w:pPr>
          <w:pStyle w:val="af1"/>
          <w:jc w:val="right"/>
        </w:pPr>
        <w:r>
          <w:fldChar w:fldCharType="begin"/>
        </w:r>
        <w:r>
          <w:instrText>PAGE   \* MERGEFORMAT</w:instrText>
        </w:r>
        <w:r>
          <w:fldChar w:fldCharType="separate"/>
        </w:r>
        <w:r w:rsidR="00361932">
          <w:rPr>
            <w:noProof/>
          </w:rPr>
          <w:t>111</w:t>
        </w:r>
        <w:r>
          <w:fldChar w:fldCharType="end"/>
        </w:r>
      </w:p>
    </w:sdtContent>
  </w:sdt>
  <w:p w14:paraId="3DC2AAB6" w14:textId="77777777" w:rsidR="004250FF" w:rsidRDefault="004250F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4250FF" w:rsidRDefault="004250FF">
    <w:pPr>
      <w:pStyle w:val="Style9"/>
      <w:widowControl/>
      <w:ind w:left="4903"/>
      <w:rPr>
        <w:rStyle w:val="FontStyle159"/>
      </w:rPr>
    </w:pPr>
  </w:p>
  <w:p w14:paraId="392D1304" w14:textId="77777777" w:rsidR="004250FF" w:rsidRDefault="004250F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Content>
      <w:p w14:paraId="440ADCDA" w14:textId="76E24D5D" w:rsidR="004250FF" w:rsidRDefault="004250FF">
        <w:pPr>
          <w:pStyle w:val="af1"/>
          <w:jc w:val="right"/>
        </w:pPr>
        <w:r>
          <w:fldChar w:fldCharType="begin"/>
        </w:r>
        <w:r>
          <w:instrText>PAGE   \* MERGEFORMAT</w:instrText>
        </w:r>
        <w:r>
          <w:fldChar w:fldCharType="separate"/>
        </w:r>
        <w:r w:rsidR="00361932">
          <w:rPr>
            <w:noProof/>
          </w:rPr>
          <w:t>113</w:t>
        </w:r>
        <w:r>
          <w:fldChar w:fldCharType="end"/>
        </w:r>
      </w:p>
    </w:sdtContent>
  </w:sdt>
  <w:p w14:paraId="6FC77860" w14:textId="77777777" w:rsidR="004250FF" w:rsidRDefault="004250FF" w:rsidP="008952AE">
    <w:pPr>
      <w:pStyle w:val="Style9"/>
      <w:widowControl/>
      <w:rPr>
        <w:rStyle w:val="FontStyle159"/>
      </w:rPr>
    </w:pPr>
  </w:p>
  <w:p w14:paraId="5261EB44" w14:textId="77777777" w:rsidR="004250FF" w:rsidRDefault="004250F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4250FF" w:rsidRDefault="004250FF"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4250FF" w:rsidRDefault="004250FF"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1932"/>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715"/>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3A8"/>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0FF"/>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463F0"/>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6D"/>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footer" Target="footer9.xml"/><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image" Target="media/image9.emf"/><Relationship Id="rId55" Type="http://schemas.openxmlformats.org/officeDocument/2006/relationships/header" Target="header9.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consultantplus://offline/ref=0C625A251053F4FD02D7784EF3647007564902A3E71A854FC9326CB4A8dAO" TargetMode="External"/><Relationship Id="rId29" Type="http://schemas.openxmlformats.org/officeDocument/2006/relationships/image" Target="media/image4.emf"/><Relationship Id="rId41" Type="http://schemas.openxmlformats.org/officeDocument/2006/relationships/oleObject" Target="embeddings/oleObject4.bin"/><Relationship Id="rId54" Type="http://schemas.openxmlformats.org/officeDocument/2006/relationships/header" Target="header8.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footer" Target="footer6.xml"/><Relationship Id="rId37" Type="http://schemas.openxmlformats.org/officeDocument/2006/relationships/header" Target="header5.xml"/><Relationship Id="rId40" Type="http://schemas.openxmlformats.org/officeDocument/2006/relationships/image" Target="media/image6.emf"/><Relationship Id="rId45" Type="http://schemas.openxmlformats.org/officeDocument/2006/relationships/oleObject" Target="embeddings/oleObject6.bin"/><Relationship Id="rId53" Type="http://schemas.openxmlformats.org/officeDocument/2006/relationships/oleObject" Target="embeddings/oleObject8.bin"/><Relationship Id="rId58"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4.xml"/><Relationship Id="rId36" Type="http://schemas.openxmlformats.org/officeDocument/2006/relationships/header" Target="header4.xml"/><Relationship Id="rId49" Type="http://schemas.openxmlformats.org/officeDocument/2006/relationships/footer" Target="footer11.xml"/><Relationship Id="rId57" Type="http://schemas.openxmlformats.org/officeDocument/2006/relationships/footer" Target="footer13.xml"/><Relationship Id="rId61" Type="http://schemas.openxmlformats.org/officeDocument/2006/relationships/footer" Target="footer15.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footer" Target="footer5.xml"/><Relationship Id="rId44" Type="http://schemas.openxmlformats.org/officeDocument/2006/relationships/image" Target="media/image8.emf"/><Relationship Id="rId52" Type="http://schemas.openxmlformats.org/officeDocument/2006/relationships/image" Target="media/image10.emf"/><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omissarova_lm@interra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3.xml"/><Relationship Id="rId30" Type="http://schemas.openxmlformats.org/officeDocument/2006/relationships/oleObject" Target="embeddings/oleObject2.bin"/><Relationship Id="rId35" Type="http://schemas.openxmlformats.org/officeDocument/2006/relationships/footer" Target="footer7.xml"/><Relationship Id="rId43" Type="http://schemas.openxmlformats.org/officeDocument/2006/relationships/oleObject" Target="embeddings/oleObject5.bin"/><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8.xml"/><Relationship Id="rId46" Type="http://schemas.openxmlformats.org/officeDocument/2006/relationships/header" Target="header6.xml"/><Relationship Id="rId59" Type="http://schemas.openxmlformats.org/officeDocument/2006/relationships/header" Target="header1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40117-5C98-4CC1-8E29-EB62FE9ED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2054</TotalTime>
  <Pages>124</Pages>
  <Words>31641</Words>
  <Characters>180354</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Комиссарова Людмила Михайловна</cp:lastModifiedBy>
  <cp:revision>10</cp:revision>
  <cp:lastPrinted>2015-06-24T13:04:00Z</cp:lastPrinted>
  <dcterms:created xsi:type="dcterms:W3CDTF">2015-06-25T10:37:00Z</dcterms:created>
  <dcterms:modified xsi:type="dcterms:W3CDTF">2020-12-17T07:27:00Z</dcterms:modified>
</cp:coreProperties>
</file>